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63E" w:rsidRPr="00D0155B" w:rsidRDefault="00B92600" w:rsidP="00C32B66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0155B">
        <w:rPr>
          <w:rFonts w:ascii="Times New Roman" w:hAnsi="Times New Roman"/>
          <w:b/>
          <w:sz w:val="24"/>
          <w:szCs w:val="24"/>
        </w:rPr>
        <w:t>Przedmiotowy system oceni</w:t>
      </w:r>
      <w:r w:rsidR="000F45AC" w:rsidRPr="00D0155B">
        <w:rPr>
          <w:rFonts w:ascii="Times New Roman" w:hAnsi="Times New Roman"/>
          <w:b/>
          <w:sz w:val="24"/>
          <w:szCs w:val="24"/>
        </w:rPr>
        <w:t xml:space="preserve">ania z </w:t>
      </w:r>
      <w:r w:rsidR="00D0155B" w:rsidRPr="00D0155B">
        <w:rPr>
          <w:rFonts w:ascii="Times New Roman" w:hAnsi="Times New Roman"/>
          <w:b/>
          <w:sz w:val="24"/>
          <w:szCs w:val="24"/>
        </w:rPr>
        <w:t>edukacji zdrowotnej</w:t>
      </w:r>
    </w:p>
    <w:p w:rsidR="00B92600" w:rsidRPr="00D0155B" w:rsidRDefault="00B92600" w:rsidP="00C32B66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D0155B">
        <w:rPr>
          <w:rFonts w:ascii="Times New Roman" w:hAnsi="Times New Roman"/>
          <w:b/>
          <w:sz w:val="24"/>
          <w:szCs w:val="24"/>
        </w:rPr>
        <w:t>Wymagania edukacyjne z przedmiotu</w:t>
      </w:r>
    </w:p>
    <w:p w:rsidR="00B92600" w:rsidRPr="00D0155B" w:rsidRDefault="00B92600" w:rsidP="00C32B66">
      <w:pPr>
        <w:contextualSpacing/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Przedmiotowy system oceni</w:t>
      </w:r>
      <w:r w:rsidR="00985B0C" w:rsidRPr="00D0155B">
        <w:rPr>
          <w:rFonts w:ascii="Times New Roman" w:hAnsi="Times New Roman"/>
          <w:sz w:val="24"/>
          <w:szCs w:val="24"/>
        </w:rPr>
        <w:t xml:space="preserve">ania z </w:t>
      </w:r>
      <w:r w:rsidR="00D0155B" w:rsidRPr="00D0155B">
        <w:rPr>
          <w:rFonts w:ascii="Times New Roman" w:hAnsi="Times New Roman"/>
          <w:sz w:val="24"/>
          <w:szCs w:val="24"/>
        </w:rPr>
        <w:t>edukacji zdrowotnej</w:t>
      </w:r>
      <w:r w:rsidR="00985B0C" w:rsidRPr="00D0155B">
        <w:rPr>
          <w:rFonts w:ascii="Times New Roman" w:hAnsi="Times New Roman"/>
          <w:sz w:val="24"/>
          <w:szCs w:val="24"/>
        </w:rPr>
        <w:t xml:space="preserve"> jest integralną</w:t>
      </w:r>
      <w:r w:rsidRPr="00D0155B">
        <w:rPr>
          <w:rFonts w:ascii="Times New Roman" w:hAnsi="Times New Roman"/>
          <w:sz w:val="24"/>
          <w:szCs w:val="24"/>
        </w:rPr>
        <w:t xml:space="preserve"> częścią planu wynikowego, w którym zawarte są wymagania edukacyjne </w:t>
      </w:r>
      <w:r w:rsidR="003437FF" w:rsidRPr="00D0155B">
        <w:rPr>
          <w:rFonts w:ascii="Times New Roman" w:hAnsi="Times New Roman"/>
          <w:sz w:val="24"/>
          <w:szCs w:val="24"/>
        </w:rPr>
        <w:t>podstawowe (ocena dopuszczająca i dostateczna) i ponadpodstawowe (ocena dobra, bardzo dobra, celująca)</w:t>
      </w:r>
      <w:r w:rsidRPr="00D0155B">
        <w:rPr>
          <w:rFonts w:ascii="Times New Roman" w:hAnsi="Times New Roman"/>
          <w:sz w:val="24"/>
          <w:szCs w:val="24"/>
        </w:rPr>
        <w:t xml:space="preserve">. Uczniowie są zapoznawani z wymaganiami </w:t>
      </w:r>
      <w:r w:rsidR="003437FF" w:rsidRPr="00D0155B">
        <w:rPr>
          <w:rFonts w:ascii="Times New Roman" w:hAnsi="Times New Roman"/>
          <w:sz w:val="24"/>
          <w:szCs w:val="24"/>
        </w:rPr>
        <w:t>edukacyjnymi.</w:t>
      </w:r>
    </w:p>
    <w:p w:rsidR="00D0155B" w:rsidRPr="00D0155B" w:rsidRDefault="00D0155B" w:rsidP="00D0155B">
      <w:pPr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Głównym celem oceniania nie jest sankcjonowanie, lecz wspieranie rozwoju ucznia i motywowanie go do podejmowania działań na rzecz zdrowia własnego oraz innych.</w:t>
      </w:r>
    </w:p>
    <w:p w:rsidR="00D0155B" w:rsidRPr="00D0155B" w:rsidRDefault="00D0155B" w:rsidP="00D0155B">
      <w:pPr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Na cele oceniania składają się:</w:t>
      </w:r>
    </w:p>
    <w:p w:rsidR="00D0155B" w:rsidRPr="00D0155B" w:rsidRDefault="00D0155B" w:rsidP="00D0155B">
      <w:pPr>
        <w:numPr>
          <w:ilvl w:val="0"/>
          <w:numId w:val="12"/>
        </w:numPr>
        <w:spacing w:after="160" w:line="278" w:lineRule="auto"/>
        <w:jc w:val="left"/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diagnozowanie stopnia realizacji celów kształcenia,</w:t>
      </w:r>
    </w:p>
    <w:p w:rsidR="00D0155B" w:rsidRPr="00D0155B" w:rsidRDefault="00D0155B" w:rsidP="00D0155B">
      <w:pPr>
        <w:numPr>
          <w:ilvl w:val="0"/>
          <w:numId w:val="12"/>
        </w:numPr>
        <w:spacing w:after="160" w:line="278" w:lineRule="auto"/>
        <w:jc w:val="left"/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motywowanie ucznia do rozwijania nawyków prozdrowotnych,</w:t>
      </w:r>
    </w:p>
    <w:p w:rsidR="00D0155B" w:rsidRPr="00D0155B" w:rsidRDefault="00D0155B" w:rsidP="00D0155B">
      <w:pPr>
        <w:numPr>
          <w:ilvl w:val="0"/>
          <w:numId w:val="12"/>
        </w:numPr>
        <w:spacing w:after="160" w:line="278" w:lineRule="auto"/>
        <w:jc w:val="left"/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wspieranie postaw odpowiedzialności, empatii i solidarności,</w:t>
      </w:r>
    </w:p>
    <w:p w:rsidR="00D0155B" w:rsidRPr="00D0155B" w:rsidRDefault="00D0155B" w:rsidP="00D0155B">
      <w:pPr>
        <w:numPr>
          <w:ilvl w:val="0"/>
          <w:numId w:val="12"/>
        </w:numPr>
        <w:spacing w:after="160" w:line="278" w:lineRule="auto"/>
        <w:jc w:val="left"/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dostarczanie informacji zwrotnej uczniowi i rodzicom,</w:t>
      </w:r>
    </w:p>
    <w:p w:rsidR="00D0155B" w:rsidRPr="00D0155B" w:rsidRDefault="00D0155B" w:rsidP="00D0155B">
      <w:pPr>
        <w:numPr>
          <w:ilvl w:val="0"/>
          <w:numId w:val="12"/>
        </w:numPr>
        <w:spacing w:after="160" w:line="278" w:lineRule="auto"/>
        <w:jc w:val="left"/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kształtowanie umiejętności samooceny i autorefleksji.</w:t>
      </w:r>
    </w:p>
    <w:p w:rsidR="00D0155B" w:rsidRPr="00D0155B" w:rsidRDefault="00D0155B" w:rsidP="00D0155B">
      <w:pPr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Wśród form sprawdzania osiągnięć uczniów wymienić można takie elementy, jak:</w:t>
      </w:r>
    </w:p>
    <w:p w:rsidR="00D0155B" w:rsidRPr="00D0155B" w:rsidRDefault="00D0155B" w:rsidP="00D0155B">
      <w:pPr>
        <w:numPr>
          <w:ilvl w:val="0"/>
          <w:numId w:val="13"/>
        </w:numPr>
        <w:spacing w:after="160" w:line="278" w:lineRule="auto"/>
        <w:jc w:val="left"/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wiedza teoretyczna – odpowiedzi ustne, test</w:t>
      </w:r>
      <w:r w:rsidRPr="00D0155B">
        <w:rPr>
          <w:rFonts w:ascii="Times New Roman" w:hAnsi="Times New Roman"/>
          <w:sz w:val="24"/>
          <w:szCs w:val="24"/>
        </w:rPr>
        <w:t>y</w:t>
      </w:r>
      <w:r w:rsidRPr="00D0155B">
        <w:rPr>
          <w:rFonts w:ascii="Times New Roman" w:hAnsi="Times New Roman"/>
          <w:sz w:val="24"/>
          <w:szCs w:val="24"/>
        </w:rPr>
        <w:t>, prace pisemne, analiza źródeł,</w:t>
      </w:r>
    </w:p>
    <w:p w:rsidR="00D0155B" w:rsidRPr="00D0155B" w:rsidRDefault="00D0155B" w:rsidP="00D0155B">
      <w:pPr>
        <w:numPr>
          <w:ilvl w:val="0"/>
          <w:numId w:val="13"/>
        </w:numPr>
        <w:spacing w:after="160" w:line="278" w:lineRule="auto"/>
        <w:jc w:val="left"/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umiejętności praktyczne – np. opracowanie jadłospisu, zaplanowanie aktywności fizycznej, przygotowanie kampanii prozdrowotnej,</w:t>
      </w:r>
    </w:p>
    <w:p w:rsidR="00D0155B" w:rsidRPr="00D0155B" w:rsidRDefault="00D0155B" w:rsidP="00D0155B">
      <w:pPr>
        <w:numPr>
          <w:ilvl w:val="0"/>
          <w:numId w:val="13"/>
        </w:numPr>
        <w:spacing w:after="160" w:line="278" w:lineRule="auto"/>
        <w:jc w:val="left"/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aktywność i zaangażowanie – udział w dyskusjach, praca w grupach, realizacja projektów, inicjatyw na rzecz klasy lub szkoły,</w:t>
      </w:r>
    </w:p>
    <w:p w:rsidR="00D0155B" w:rsidRPr="00D0155B" w:rsidRDefault="00D0155B" w:rsidP="00D0155B">
      <w:pPr>
        <w:numPr>
          <w:ilvl w:val="0"/>
          <w:numId w:val="13"/>
        </w:numPr>
        <w:spacing w:after="160" w:line="278" w:lineRule="auto"/>
        <w:jc w:val="left"/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projekty i prezentacje – indywidualne lub zespołowe.</w:t>
      </w:r>
    </w:p>
    <w:p w:rsidR="00D0155B" w:rsidRPr="00D0155B" w:rsidRDefault="00D0155B" w:rsidP="00D0155B">
      <w:pPr>
        <w:rPr>
          <w:rFonts w:ascii="Times New Roman" w:hAnsi="Times New Roman"/>
          <w:b/>
          <w:bCs/>
          <w:sz w:val="24"/>
          <w:szCs w:val="24"/>
        </w:rPr>
      </w:pPr>
      <w:r w:rsidRPr="00D0155B">
        <w:rPr>
          <w:rFonts w:ascii="Times New Roman" w:hAnsi="Times New Roman"/>
          <w:b/>
          <w:bCs/>
          <w:sz w:val="24"/>
          <w:szCs w:val="24"/>
        </w:rPr>
        <w:t>Kryteria oceniania na poszczególne oceny:</w:t>
      </w:r>
    </w:p>
    <w:p w:rsidR="00D0155B" w:rsidRPr="00D0155B" w:rsidRDefault="00D0155B" w:rsidP="00D0155B">
      <w:pPr>
        <w:numPr>
          <w:ilvl w:val="0"/>
          <w:numId w:val="14"/>
        </w:numPr>
        <w:spacing w:after="160" w:line="278" w:lineRule="auto"/>
        <w:jc w:val="left"/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b/>
          <w:bCs/>
          <w:sz w:val="24"/>
          <w:szCs w:val="24"/>
        </w:rPr>
        <w:t>Ocena dopuszczająca</w:t>
      </w:r>
      <w:r w:rsidRPr="00D0155B">
        <w:rPr>
          <w:rFonts w:ascii="Times New Roman" w:hAnsi="Times New Roman"/>
          <w:sz w:val="24"/>
          <w:szCs w:val="24"/>
        </w:rPr>
        <w:t xml:space="preserve"> – uczeń zna podstawowe pojęcia i fakty, potrafi wskazać przykłady prostych działań prozdrowotnych.</w:t>
      </w:r>
    </w:p>
    <w:p w:rsidR="00D0155B" w:rsidRPr="00D0155B" w:rsidRDefault="00D0155B" w:rsidP="00D0155B">
      <w:pPr>
        <w:numPr>
          <w:ilvl w:val="0"/>
          <w:numId w:val="14"/>
        </w:numPr>
        <w:spacing w:after="160" w:line="278" w:lineRule="auto"/>
        <w:jc w:val="left"/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b/>
          <w:bCs/>
          <w:sz w:val="24"/>
          <w:szCs w:val="24"/>
        </w:rPr>
        <w:t>Ocena dostateczna</w:t>
      </w:r>
      <w:r w:rsidRPr="00D0155B">
        <w:rPr>
          <w:rFonts w:ascii="Times New Roman" w:hAnsi="Times New Roman"/>
          <w:sz w:val="24"/>
          <w:szCs w:val="24"/>
        </w:rPr>
        <w:t xml:space="preserve"> – uczeń rozumie zależności między stylami życia a zdrowiem, potrafi wyjaśnić zasady profilaktyki i zaproponować proste rozwiązania.</w:t>
      </w:r>
    </w:p>
    <w:p w:rsidR="00D0155B" w:rsidRPr="00D0155B" w:rsidRDefault="00D0155B" w:rsidP="00D0155B">
      <w:pPr>
        <w:numPr>
          <w:ilvl w:val="0"/>
          <w:numId w:val="14"/>
        </w:numPr>
        <w:spacing w:after="160" w:line="278" w:lineRule="auto"/>
        <w:jc w:val="left"/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b/>
          <w:bCs/>
          <w:sz w:val="24"/>
          <w:szCs w:val="24"/>
        </w:rPr>
        <w:t>Ocena dobra</w:t>
      </w:r>
      <w:r w:rsidRPr="00D0155B">
        <w:rPr>
          <w:rFonts w:ascii="Times New Roman" w:hAnsi="Times New Roman"/>
          <w:sz w:val="24"/>
          <w:szCs w:val="24"/>
        </w:rPr>
        <w:t xml:space="preserve"> – uczeń potrafi analizować czynniki wpływające na zdrowie, planować proste działania prozdrowotne, korzystać z wiarygodnych źródeł informacji.</w:t>
      </w:r>
    </w:p>
    <w:p w:rsidR="00D0155B" w:rsidRPr="00D0155B" w:rsidRDefault="00D0155B" w:rsidP="00D0155B">
      <w:pPr>
        <w:numPr>
          <w:ilvl w:val="0"/>
          <w:numId w:val="14"/>
        </w:numPr>
        <w:spacing w:after="160" w:line="278" w:lineRule="auto"/>
        <w:jc w:val="left"/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b/>
          <w:bCs/>
          <w:sz w:val="24"/>
          <w:szCs w:val="24"/>
        </w:rPr>
        <w:t>Ocena bardzo dobra</w:t>
      </w:r>
      <w:r w:rsidRPr="00D0155B">
        <w:rPr>
          <w:rFonts w:ascii="Times New Roman" w:hAnsi="Times New Roman"/>
          <w:sz w:val="24"/>
          <w:szCs w:val="24"/>
        </w:rPr>
        <w:t xml:space="preserve"> – uczeń wykazuje się samodzielnością, krytycznie ocenia informacje o zdrowiu, planuje i realizuje działania prozdrowotne w szkole lub poza nią, argumentuje swoje wybory.</w:t>
      </w:r>
    </w:p>
    <w:p w:rsidR="00D0155B" w:rsidRPr="00D0155B" w:rsidRDefault="00D0155B" w:rsidP="00D0155B">
      <w:pPr>
        <w:numPr>
          <w:ilvl w:val="0"/>
          <w:numId w:val="14"/>
        </w:numPr>
        <w:spacing w:after="160" w:line="278" w:lineRule="auto"/>
        <w:jc w:val="left"/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b/>
          <w:bCs/>
          <w:sz w:val="24"/>
          <w:szCs w:val="24"/>
        </w:rPr>
        <w:lastRenderedPageBreak/>
        <w:t>Ocena celująca</w:t>
      </w:r>
      <w:r w:rsidRPr="00D0155B">
        <w:rPr>
          <w:rFonts w:ascii="Times New Roman" w:hAnsi="Times New Roman"/>
          <w:sz w:val="24"/>
          <w:szCs w:val="24"/>
        </w:rPr>
        <w:t xml:space="preserve"> – uczeń tworzy projekty wykraczające poza podstawę programową, inicjuje działania na rzecz społeczności, samodzielnie wyszukuje i analizuje źródła naukowe, prezentuje autorskie rozwiązania promujące zdrowy styl życia.</w:t>
      </w:r>
    </w:p>
    <w:p w:rsidR="002F0DDA" w:rsidRPr="00D0155B" w:rsidRDefault="00BB7523" w:rsidP="00C32B66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D0155B">
        <w:rPr>
          <w:rFonts w:ascii="Times New Roman" w:hAnsi="Times New Roman"/>
          <w:b/>
          <w:sz w:val="24"/>
          <w:szCs w:val="24"/>
        </w:rPr>
        <w:t>Sposoby informowania uczniów i jego rodziców o osiągnięciach z przedmiotu</w:t>
      </w:r>
    </w:p>
    <w:p w:rsidR="00DB10C0" w:rsidRPr="00D0155B" w:rsidRDefault="00BB7523" w:rsidP="006D25A0">
      <w:pPr>
        <w:pStyle w:val="Akapitzlist"/>
        <w:numPr>
          <w:ilvl w:val="0"/>
          <w:numId w:val="10"/>
        </w:numPr>
        <w:spacing w:after="0"/>
        <w:ind w:left="714" w:hanging="357"/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Oceny są jawne dla ucznia i jego rodziców.</w:t>
      </w:r>
    </w:p>
    <w:p w:rsidR="00DB10C0" w:rsidRPr="00D0155B" w:rsidRDefault="00BB7523" w:rsidP="006D25A0">
      <w:pPr>
        <w:pStyle w:val="Akapitzlist"/>
        <w:numPr>
          <w:ilvl w:val="0"/>
          <w:numId w:val="10"/>
        </w:numPr>
        <w:spacing w:after="0"/>
        <w:ind w:left="714" w:hanging="357"/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Uczeń o wystawionej ocenie jest informowany na bieżąco.</w:t>
      </w:r>
      <w:r w:rsidR="00542E61" w:rsidRPr="00D0155B">
        <w:rPr>
          <w:rFonts w:ascii="Times New Roman" w:hAnsi="Times New Roman"/>
          <w:sz w:val="24"/>
          <w:szCs w:val="24"/>
        </w:rPr>
        <w:t xml:space="preserve"> </w:t>
      </w:r>
    </w:p>
    <w:p w:rsidR="00542E61" w:rsidRPr="00D0155B" w:rsidRDefault="00542E61" w:rsidP="006D25A0">
      <w:pPr>
        <w:pStyle w:val="Akapitzlist"/>
        <w:numPr>
          <w:ilvl w:val="0"/>
          <w:numId w:val="10"/>
        </w:numPr>
        <w:spacing w:after="0"/>
        <w:ind w:left="714" w:hanging="357"/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 xml:space="preserve">Nauczyciel uzasadnia ustaloną ocenę </w:t>
      </w:r>
      <w:r w:rsidR="00DB10C0" w:rsidRPr="00D0155B">
        <w:rPr>
          <w:rFonts w:ascii="Times New Roman" w:hAnsi="Times New Roman"/>
          <w:sz w:val="24"/>
          <w:szCs w:val="24"/>
        </w:rPr>
        <w:t xml:space="preserve"> informując ucznia</w:t>
      </w:r>
      <w:r w:rsidRPr="00D0155B">
        <w:rPr>
          <w:rFonts w:ascii="Times New Roman" w:hAnsi="Times New Roman"/>
          <w:sz w:val="24"/>
          <w:szCs w:val="24"/>
        </w:rPr>
        <w:t xml:space="preserve"> o tym co uczeń zrobił dobrze, co i jak powinien poprawić.</w:t>
      </w:r>
    </w:p>
    <w:p w:rsidR="00BB7523" w:rsidRPr="00D0155B" w:rsidRDefault="00BB7523" w:rsidP="00C32B66">
      <w:pPr>
        <w:pStyle w:val="Akapitzlist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Informację dla rodziców o osiągnięciach uczni</w:t>
      </w:r>
      <w:r w:rsidR="00DB10C0" w:rsidRPr="00D0155B">
        <w:rPr>
          <w:rFonts w:ascii="Times New Roman" w:hAnsi="Times New Roman"/>
          <w:sz w:val="24"/>
          <w:szCs w:val="24"/>
        </w:rPr>
        <w:t>a</w:t>
      </w:r>
      <w:r w:rsidRPr="00D0155B">
        <w:rPr>
          <w:rFonts w:ascii="Times New Roman" w:hAnsi="Times New Roman"/>
          <w:sz w:val="24"/>
          <w:szCs w:val="24"/>
        </w:rPr>
        <w:t xml:space="preserve"> z przedmiotu przekazuje wychowawca klasy</w:t>
      </w:r>
      <w:r w:rsidR="007021EF" w:rsidRPr="00D0155B">
        <w:rPr>
          <w:rFonts w:ascii="Times New Roman" w:hAnsi="Times New Roman"/>
          <w:sz w:val="24"/>
          <w:szCs w:val="24"/>
        </w:rPr>
        <w:t>.</w:t>
      </w:r>
      <w:r w:rsidR="003665BA" w:rsidRPr="00D0155B">
        <w:rPr>
          <w:rFonts w:ascii="Times New Roman" w:hAnsi="Times New Roman"/>
          <w:sz w:val="24"/>
          <w:szCs w:val="24"/>
        </w:rPr>
        <w:t xml:space="preserve"> Rodzice mają również dostęp do informacji w dzienniku elektronicznym.</w:t>
      </w:r>
    </w:p>
    <w:p w:rsidR="00BB7523" w:rsidRPr="00D0155B" w:rsidRDefault="00BB7523" w:rsidP="00C32B66">
      <w:pPr>
        <w:pStyle w:val="Akapitzlist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Informację o osiągnięciach ucznia z przedmiotu rodzice mogą otrzymać od nauczyciela przedmiotu.</w:t>
      </w:r>
    </w:p>
    <w:p w:rsidR="00BB7523" w:rsidRPr="00D0155B" w:rsidRDefault="00542E61" w:rsidP="00C32B66">
      <w:pPr>
        <w:pStyle w:val="Akapitzlist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S</w:t>
      </w:r>
      <w:r w:rsidR="00BB7523" w:rsidRPr="00D0155B">
        <w:rPr>
          <w:rFonts w:ascii="Times New Roman" w:hAnsi="Times New Roman"/>
          <w:sz w:val="24"/>
          <w:szCs w:val="24"/>
        </w:rPr>
        <w:t>prawdzone i ocenione pisemne prace kontrolne</w:t>
      </w:r>
      <w:r w:rsidRPr="00D0155B">
        <w:rPr>
          <w:rFonts w:ascii="Times New Roman" w:hAnsi="Times New Roman"/>
          <w:sz w:val="24"/>
          <w:szCs w:val="24"/>
        </w:rPr>
        <w:t xml:space="preserve"> (prace klasowe, sprawdziany)</w:t>
      </w:r>
      <w:r w:rsidR="00BB7523" w:rsidRPr="00D0155B">
        <w:rPr>
          <w:rFonts w:ascii="Times New Roman" w:hAnsi="Times New Roman"/>
          <w:sz w:val="24"/>
          <w:szCs w:val="24"/>
        </w:rPr>
        <w:t xml:space="preserve"> oraz inna dokumentacja dotycząca oceniania jest udostępniana do wglądu </w:t>
      </w:r>
      <w:r w:rsidRPr="00D0155B">
        <w:rPr>
          <w:rFonts w:ascii="Times New Roman" w:hAnsi="Times New Roman"/>
          <w:sz w:val="24"/>
          <w:szCs w:val="24"/>
        </w:rPr>
        <w:t xml:space="preserve">rodzicom </w:t>
      </w:r>
      <w:r w:rsidR="00BB7523" w:rsidRPr="00D0155B">
        <w:rPr>
          <w:rFonts w:ascii="Times New Roman" w:hAnsi="Times New Roman"/>
          <w:sz w:val="24"/>
          <w:szCs w:val="24"/>
        </w:rPr>
        <w:t>w szkole w obecności nauczyciela przedmiotu.</w:t>
      </w:r>
    </w:p>
    <w:p w:rsidR="00DB10C0" w:rsidRPr="00D0155B" w:rsidRDefault="00DB10C0" w:rsidP="00C32B66">
      <w:pPr>
        <w:pStyle w:val="Akapitzlist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Informację o przewidywan</w:t>
      </w:r>
      <w:r w:rsidR="003665BA" w:rsidRPr="00D0155B">
        <w:rPr>
          <w:rFonts w:ascii="Times New Roman" w:hAnsi="Times New Roman"/>
          <w:sz w:val="24"/>
          <w:szCs w:val="24"/>
        </w:rPr>
        <w:t>ej ocenie śródrocznej i rocznej</w:t>
      </w:r>
      <w:r w:rsidRPr="00D0155B">
        <w:rPr>
          <w:rFonts w:ascii="Times New Roman" w:hAnsi="Times New Roman"/>
          <w:sz w:val="24"/>
          <w:szCs w:val="24"/>
        </w:rPr>
        <w:t xml:space="preserve"> przekazuje uczniowi nauczyciel, a rodzicom wychowawca klasy. Przewidywana ocena jest </w:t>
      </w:r>
      <w:r w:rsidR="003665BA" w:rsidRPr="00D0155B">
        <w:rPr>
          <w:rFonts w:ascii="Times New Roman" w:hAnsi="Times New Roman"/>
          <w:sz w:val="24"/>
          <w:szCs w:val="24"/>
        </w:rPr>
        <w:t>wpisywana</w:t>
      </w:r>
      <w:r w:rsidRPr="00D0155B">
        <w:rPr>
          <w:rFonts w:ascii="Times New Roman" w:hAnsi="Times New Roman"/>
          <w:sz w:val="24"/>
          <w:szCs w:val="24"/>
        </w:rPr>
        <w:t xml:space="preserve"> w dzienniku.</w:t>
      </w:r>
    </w:p>
    <w:p w:rsidR="00BB7523" w:rsidRPr="00D0155B" w:rsidRDefault="00BB7523" w:rsidP="00C32B66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D0155B">
        <w:rPr>
          <w:rFonts w:ascii="Times New Roman" w:hAnsi="Times New Roman"/>
          <w:b/>
          <w:sz w:val="24"/>
          <w:szCs w:val="24"/>
        </w:rPr>
        <w:t>Sposoby poprawiania ocen</w:t>
      </w:r>
      <w:r w:rsidR="00E71BA5" w:rsidRPr="00D0155B">
        <w:rPr>
          <w:rFonts w:ascii="Times New Roman" w:hAnsi="Times New Roman"/>
          <w:b/>
          <w:sz w:val="24"/>
          <w:szCs w:val="24"/>
        </w:rPr>
        <w:t xml:space="preserve"> i zaliczania opuszczonych godzin</w:t>
      </w:r>
      <w:r w:rsidRPr="00D0155B">
        <w:rPr>
          <w:rFonts w:ascii="Times New Roman" w:hAnsi="Times New Roman"/>
          <w:b/>
          <w:sz w:val="24"/>
          <w:szCs w:val="24"/>
        </w:rPr>
        <w:t>.</w:t>
      </w:r>
    </w:p>
    <w:p w:rsidR="00BB7523" w:rsidRPr="00D0155B" w:rsidRDefault="00BB7523" w:rsidP="00C32B66">
      <w:pPr>
        <w:pStyle w:val="Akapitzlist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Uczeń ma prawo</w:t>
      </w:r>
      <w:r w:rsidR="001A01B4" w:rsidRPr="00D0155B">
        <w:rPr>
          <w:rFonts w:ascii="Times New Roman" w:hAnsi="Times New Roman"/>
          <w:sz w:val="24"/>
          <w:szCs w:val="24"/>
        </w:rPr>
        <w:t xml:space="preserve"> w ciągu dwóch tygodni poprawić oceny z pr</w:t>
      </w:r>
      <w:r w:rsidR="000F45AC" w:rsidRPr="00D0155B">
        <w:rPr>
          <w:rFonts w:ascii="Times New Roman" w:hAnsi="Times New Roman"/>
          <w:sz w:val="24"/>
          <w:szCs w:val="24"/>
        </w:rPr>
        <w:t>a</w:t>
      </w:r>
      <w:r w:rsidR="001A01B4" w:rsidRPr="00D0155B">
        <w:rPr>
          <w:rFonts w:ascii="Times New Roman" w:hAnsi="Times New Roman"/>
          <w:sz w:val="24"/>
          <w:szCs w:val="24"/>
        </w:rPr>
        <w:t xml:space="preserve">c </w:t>
      </w:r>
      <w:r w:rsidR="00061F6D">
        <w:rPr>
          <w:rFonts w:ascii="Times New Roman" w:hAnsi="Times New Roman"/>
          <w:sz w:val="24"/>
          <w:szCs w:val="24"/>
        </w:rPr>
        <w:t>pisemnych</w:t>
      </w:r>
      <w:r w:rsidR="001A01B4" w:rsidRPr="00D0155B">
        <w:rPr>
          <w:rFonts w:ascii="Times New Roman" w:hAnsi="Times New Roman"/>
          <w:sz w:val="24"/>
          <w:szCs w:val="24"/>
        </w:rPr>
        <w:t xml:space="preserve"> (jeden raz).</w:t>
      </w:r>
    </w:p>
    <w:p w:rsidR="001A01B4" w:rsidRPr="00D0155B" w:rsidRDefault="001A01B4" w:rsidP="00C32B66">
      <w:pPr>
        <w:pStyle w:val="Akapitzlist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Jeżeli z poprawianej pracy uczeń otrzymał ocenę niższą nie jest ona wpisywana do dziennika.</w:t>
      </w:r>
    </w:p>
    <w:p w:rsidR="001A01B4" w:rsidRPr="00D0155B" w:rsidRDefault="001A01B4" w:rsidP="00C32B66">
      <w:pPr>
        <w:pStyle w:val="Akapitzlist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Nie przewiduje się poprawy ocen z odpowiedzi ustnych</w:t>
      </w:r>
      <w:r w:rsidR="000F45AC" w:rsidRPr="00D0155B">
        <w:rPr>
          <w:rFonts w:ascii="Times New Roman" w:hAnsi="Times New Roman"/>
          <w:sz w:val="24"/>
          <w:szCs w:val="24"/>
        </w:rPr>
        <w:t>, referató</w:t>
      </w:r>
      <w:r w:rsidR="00061F6D">
        <w:rPr>
          <w:rFonts w:ascii="Times New Roman" w:hAnsi="Times New Roman"/>
          <w:sz w:val="24"/>
          <w:szCs w:val="24"/>
        </w:rPr>
        <w:t>w, projektów</w:t>
      </w:r>
      <w:r w:rsidRPr="00D0155B">
        <w:rPr>
          <w:rFonts w:ascii="Times New Roman" w:hAnsi="Times New Roman"/>
          <w:sz w:val="24"/>
          <w:szCs w:val="24"/>
        </w:rPr>
        <w:t>.</w:t>
      </w:r>
    </w:p>
    <w:p w:rsidR="005B5A42" w:rsidRPr="00D0155B" w:rsidRDefault="001A01B4" w:rsidP="00C32B66">
      <w:pPr>
        <w:pStyle w:val="Akapitzlist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 xml:space="preserve">Jeżeli uczeń opuścił </w:t>
      </w:r>
      <w:r w:rsidR="00061F6D">
        <w:rPr>
          <w:rFonts w:ascii="Times New Roman" w:hAnsi="Times New Roman"/>
          <w:sz w:val="24"/>
          <w:szCs w:val="24"/>
        </w:rPr>
        <w:t xml:space="preserve">sprawdzająca wiedzę </w:t>
      </w:r>
      <w:r w:rsidRPr="00D0155B">
        <w:rPr>
          <w:rFonts w:ascii="Times New Roman" w:hAnsi="Times New Roman"/>
          <w:sz w:val="24"/>
          <w:szCs w:val="24"/>
        </w:rPr>
        <w:t xml:space="preserve">pracę </w:t>
      </w:r>
      <w:r w:rsidR="00061F6D">
        <w:rPr>
          <w:rFonts w:ascii="Times New Roman" w:hAnsi="Times New Roman"/>
          <w:sz w:val="24"/>
          <w:szCs w:val="24"/>
        </w:rPr>
        <w:t>pisemną z przycz</w:t>
      </w:r>
      <w:r w:rsidRPr="00D0155B">
        <w:rPr>
          <w:rFonts w:ascii="Times New Roman" w:hAnsi="Times New Roman"/>
          <w:sz w:val="24"/>
          <w:szCs w:val="24"/>
        </w:rPr>
        <w:t>yn losowych, to powinien napisać ją w ciągu dwóch tygodni od dnia powrotu do szkoły.</w:t>
      </w:r>
      <w:r w:rsidR="004B1848" w:rsidRPr="00D0155B">
        <w:rPr>
          <w:rFonts w:ascii="Times New Roman" w:hAnsi="Times New Roman"/>
          <w:sz w:val="24"/>
          <w:szCs w:val="24"/>
        </w:rPr>
        <w:t xml:space="preserve"> </w:t>
      </w:r>
    </w:p>
    <w:p w:rsidR="00E71BA5" w:rsidRPr="00D0155B" w:rsidRDefault="00E71BA5" w:rsidP="00C32B66">
      <w:pPr>
        <w:pStyle w:val="Akapitzlist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 xml:space="preserve">Uczeń, który opuścił zajęcia lekcyjne, uzupełnia zeszyt, prace domowe. </w:t>
      </w:r>
    </w:p>
    <w:p w:rsidR="00985B0C" w:rsidRPr="00D0155B" w:rsidRDefault="001A01B4" w:rsidP="00C32B66">
      <w:pPr>
        <w:pStyle w:val="Akapitzlist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>Uczniowi znajdującemu się w szczególnie trudnej sytuacji losowej daje się możliwość zaliczenia zaległych prac w innych terminach.</w:t>
      </w:r>
    </w:p>
    <w:p w:rsidR="00DB10C0" w:rsidRPr="00D0155B" w:rsidRDefault="00DB10C0" w:rsidP="00C32B66">
      <w:pPr>
        <w:pStyle w:val="Akapitzlist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 xml:space="preserve">Uczeń przyłapany na ściąganiu podczas pisania pracy </w:t>
      </w:r>
      <w:r w:rsidR="00061F6D">
        <w:rPr>
          <w:rFonts w:ascii="Times New Roman" w:hAnsi="Times New Roman"/>
          <w:sz w:val="24"/>
          <w:szCs w:val="24"/>
        </w:rPr>
        <w:t xml:space="preserve">pisemnej </w:t>
      </w:r>
      <w:bookmarkStart w:id="0" w:name="_GoBack"/>
      <w:bookmarkEnd w:id="0"/>
      <w:r w:rsidRPr="00D0155B">
        <w:rPr>
          <w:rFonts w:ascii="Times New Roman" w:hAnsi="Times New Roman"/>
          <w:sz w:val="24"/>
          <w:szCs w:val="24"/>
        </w:rPr>
        <w:t>otrzymuje ocenę niedostateczną bez możliwości jej poprawy.</w:t>
      </w:r>
    </w:p>
    <w:p w:rsidR="00C24C88" w:rsidRPr="00D0155B" w:rsidRDefault="00C32B66" w:rsidP="00C32B66">
      <w:pPr>
        <w:pStyle w:val="Akapitzlist"/>
        <w:numPr>
          <w:ilvl w:val="0"/>
          <w:numId w:val="5"/>
        </w:numPr>
        <w:ind w:hanging="425"/>
        <w:rPr>
          <w:rFonts w:ascii="Times New Roman" w:hAnsi="Times New Roman"/>
          <w:sz w:val="24"/>
          <w:szCs w:val="24"/>
        </w:rPr>
      </w:pPr>
      <w:r w:rsidRPr="00D0155B">
        <w:rPr>
          <w:rFonts w:ascii="Times New Roman" w:hAnsi="Times New Roman"/>
          <w:sz w:val="24"/>
          <w:szCs w:val="24"/>
        </w:rPr>
        <w:t xml:space="preserve">Uczeń lub jego rodzice, prawni opiekunowie, osoby sprawujące pieczę zastępczą nad dzieckiem mają prawo  wnioskować w formie pisemnej  o podwyższenie oceny z przedmiotu na warunkach i w sposób określony w </w:t>
      </w:r>
      <w:r w:rsidR="00424062" w:rsidRPr="00D0155B">
        <w:rPr>
          <w:rFonts w:ascii="Times New Roman" w:hAnsi="Times New Roman"/>
          <w:sz w:val="24"/>
          <w:szCs w:val="24"/>
        </w:rPr>
        <w:t>statucie szkoły</w:t>
      </w:r>
      <w:r w:rsidRPr="00D0155B">
        <w:rPr>
          <w:rFonts w:ascii="Times New Roman" w:hAnsi="Times New Roman"/>
          <w:sz w:val="24"/>
          <w:szCs w:val="24"/>
        </w:rPr>
        <w:t xml:space="preserve">. </w:t>
      </w:r>
    </w:p>
    <w:p w:rsidR="001C29DD" w:rsidRPr="00D0155B" w:rsidRDefault="00314D94" w:rsidP="00424062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D0155B">
        <w:rPr>
          <w:rFonts w:ascii="Times New Roman" w:hAnsi="Times New Roman"/>
          <w:b/>
          <w:sz w:val="24"/>
          <w:szCs w:val="24"/>
        </w:rPr>
        <w:t>Ocenianie i sprawdzanie wiedzy uczniów z o</w:t>
      </w:r>
      <w:r w:rsidR="003665BA" w:rsidRPr="00D0155B">
        <w:rPr>
          <w:rFonts w:ascii="Times New Roman" w:hAnsi="Times New Roman"/>
          <w:b/>
          <w:sz w:val="24"/>
          <w:szCs w:val="24"/>
        </w:rPr>
        <w:t xml:space="preserve">pinią poradni </w:t>
      </w:r>
      <w:proofErr w:type="spellStart"/>
      <w:r w:rsidR="003665BA" w:rsidRPr="00D0155B">
        <w:rPr>
          <w:rFonts w:ascii="Times New Roman" w:hAnsi="Times New Roman"/>
          <w:b/>
          <w:sz w:val="24"/>
          <w:szCs w:val="24"/>
        </w:rPr>
        <w:t>psychologiczno</w:t>
      </w:r>
      <w:proofErr w:type="spellEnd"/>
      <w:r w:rsidR="003665BA" w:rsidRPr="00D0155B">
        <w:rPr>
          <w:rFonts w:ascii="Times New Roman" w:hAnsi="Times New Roman"/>
          <w:b/>
          <w:sz w:val="24"/>
          <w:szCs w:val="24"/>
        </w:rPr>
        <w:t xml:space="preserve"> - pedagogicznej</w:t>
      </w:r>
      <w:r w:rsidRPr="00D0155B">
        <w:rPr>
          <w:rFonts w:ascii="Times New Roman" w:hAnsi="Times New Roman"/>
          <w:b/>
          <w:sz w:val="24"/>
          <w:szCs w:val="24"/>
        </w:rPr>
        <w:t xml:space="preserve"> odbywa się według</w:t>
      </w:r>
      <w:r w:rsidR="001C29DD" w:rsidRPr="00D0155B">
        <w:rPr>
          <w:rFonts w:ascii="Times New Roman" w:hAnsi="Times New Roman"/>
          <w:b/>
          <w:sz w:val="24"/>
          <w:szCs w:val="24"/>
        </w:rPr>
        <w:t xml:space="preserve"> zaleceń zawartych w opinii lub orzeczeniu</w:t>
      </w:r>
      <w:r w:rsidR="00424062" w:rsidRPr="00D0155B">
        <w:rPr>
          <w:rFonts w:ascii="Times New Roman" w:hAnsi="Times New Roman"/>
          <w:b/>
          <w:sz w:val="24"/>
          <w:szCs w:val="24"/>
        </w:rPr>
        <w:t xml:space="preserve">. </w:t>
      </w:r>
    </w:p>
    <w:sectPr w:rsidR="001C29DD" w:rsidRPr="00D0155B" w:rsidSect="00C32B6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1BB5" w:rsidRDefault="00691BB5" w:rsidP="007021EF">
      <w:pPr>
        <w:spacing w:after="0" w:line="240" w:lineRule="auto"/>
      </w:pPr>
      <w:r>
        <w:separator/>
      </w:r>
    </w:p>
  </w:endnote>
  <w:endnote w:type="continuationSeparator" w:id="0">
    <w:p w:rsidR="00691BB5" w:rsidRDefault="00691BB5" w:rsidP="00702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1BB5" w:rsidRDefault="00691BB5" w:rsidP="007021EF">
      <w:pPr>
        <w:spacing w:after="0" w:line="240" w:lineRule="auto"/>
      </w:pPr>
      <w:r>
        <w:separator/>
      </w:r>
    </w:p>
  </w:footnote>
  <w:footnote w:type="continuationSeparator" w:id="0">
    <w:p w:rsidR="00691BB5" w:rsidRDefault="00691BB5" w:rsidP="00702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D325B"/>
    <w:multiLevelType w:val="multilevel"/>
    <w:tmpl w:val="28E2B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A6B99"/>
    <w:multiLevelType w:val="hybridMultilevel"/>
    <w:tmpl w:val="FEDA9296"/>
    <w:lvl w:ilvl="0" w:tplc="9908362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A50693"/>
    <w:multiLevelType w:val="hybridMultilevel"/>
    <w:tmpl w:val="463006DA"/>
    <w:lvl w:ilvl="0" w:tplc="AD1A4B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96464"/>
    <w:multiLevelType w:val="hybridMultilevel"/>
    <w:tmpl w:val="18A85504"/>
    <w:lvl w:ilvl="0" w:tplc="AD1A4B8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B7931"/>
    <w:multiLevelType w:val="hybridMultilevel"/>
    <w:tmpl w:val="F16EB776"/>
    <w:lvl w:ilvl="0" w:tplc="99B6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3C746FB"/>
    <w:multiLevelType w:val="multilevel"/>
    <w:tmpl w:val="C2D05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4C59DE"/>
    <w:multiLevelType w:val="multilevel"/>
    <w:tmpl w:val="E3EA0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571B7B"/>
    <w:multiLevelType w:val="hybridMultilevel"/>
    <w:tmpl w:val="EA8CC58C"/>
    <w:lvl w:ilvl="0" w:tplc="835A72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B5529B"/>
    <w:multiLevelType w:val="hybridMultilevel"/>
    <w:tmpl w:val="E62A5662"/>
    <w:lvl w:ilvl="0" w:tplc="6A8ACF14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401CE7"/>
    <w:multiLevelType w:val="hybridMultilevel"/>
    <w:tmpl w:val="5D1EDF1A"/>
    <w:lvl w:ilvl="0" w:tplc="319CA22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45922E8"/>
    <w:multiLevelType w:val="hybridMultilevel"/>
    <w:tmpl w:val="F0741082"/>
    <w:lvl w:ilvl="0" w:tplc="0608CD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B3CBE"/>
    <w:multiLevelType w:val="hybridMultilevel"/>
    <w:tmpl w:val="D512B152"/>
    <w:lvl w:ilvl="0" w:tplc="28F46D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4A01AD6"/>
    <w:multiLevelType w:val="hybridMultilevel"/>
    <w:tmpl w:val="7E38C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CB27B1"/>
    <w:multiLevelType w:val="hybridMultilevel"/>
    <w:tmpl w:val="C9CE6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11"/>
  </w:num>
  <w:num w:numId="5">
    <w:abstractNumId w:val="1"/>
  </w:num>
  <w:num w:numId="6">
    <w:abstractNumId w:val="12"/>
  </w:num>
  <w:num w:numId="7">
    <w:abstractNumId w:val="9"/>
  </w:num>
  <w:num w:numId="8">
    <w:abstractNumId w:val="3"/>
  </w:num>
  <w:num w:numId="9">
    <w:abstractNumId w:val="2"/>
  </w:num>
  <w:num w:numId="10">
    <w:abstractNumId w:val="7"/>
  </w:num>
  <w:num w:numId="11">
    <w:abstractNumId w:val="8"/>
  </w:num>
  <w:num w:numId="12">
    <w:abstractNumId w:val="5"/>
  </w:num>
  <w:num w:numId="13">
    <w:abstractNumId w:val="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600"/>
    <w:rsid w:val="00061F6D"/>
    <w:rsid w:val="00062000"/>
    <w:rsid w:val="000A03C9"/>
    <w:rsid w:val="000B26A4"/>
    <w:rsid w:val="000D6B2D"/>
    <w:rsid w:val="000F45AC"/>
    <w:rsid w:val="001105B0"/>
    <w:rsid w:val="00154994"/>
    <w:rsid w:val="001A01B4"/>
    <w:rsid w:val="001C29DD"/>
    <w:rsid w:val="001F0495"/>
    <w:rsid w:val="002078FB"/>
    <w:rsid w:val="002F0DDA"/>
    <w:rsid w:val="002F15E1"/>
    <w:rsid w:val="00301B4C"/>
    <w:rsid w:val="003050DB"/>
    <w:rsid w:val="00314D94"/>
    <w:rsid w:val="00325634"/>
    <w:rsid w:val="003437FF"/>
    <w:rsid w:val="003665BA"/>
    <w:rsid w:val="0039255B"/>
    <w:rsid w:val="003D17F6"/>
    <w:rsid w:val="00424062"/>
    <w:rsid w:val="004B01CB"/>
    <w:rsid w:val="004B1848"/>
    <w:rsid w:val="005229A1"/>
    <w:rsid w:val="00542E61"/>
    <w:rsid w:val="005A3AB6"/>
    <w:rsid w:val="005B5A42"/>
    <w:rsid w:val="005E0C9B"/>
    <w:rsid w:val="00601CCE"/>
    <w:rsid w:val="0061318F"/>
    <w:rsid w:val="00691BB5"/>
    <w:rsid w:val="006D25A0"/>
    <w:rsid w:val="006E7F40"/>
    <w:rsid w:val="007021EF"/>
    <w:rsid w:val="00726515"/>
    <w:rsid w:val="00741085"/>
    <w:rsid w:val="00767A4E"/>
    <w:rsid w:val="0077507A"/>
    <w:rsid w:val="00783FF5"/>
    <w:rsid w:val="007E208A"/>
    <w:rsid w:val="007E5BE0"/>
    <w:rsid w:val="008417F8"/>
    <w:rsid w:val="008B1EBC"/>
    <w:rsid w:val="008C7A64"/>
    <w:rsid w:val="008D5CDA"/>
    <w:rsid w:val="008D79DC"/>
    <w:rsid w:val="00985B0C"/>
    <w:rsid w:val="009937C2"/>
    <w:rsid w:val="009D4D1D"/>
    <w:rsid w:val="00A07F4C"/>
    <w:rsid w:val="00A27F4D"/>
    <w:rsid w:val="00A70EF6"/>
    <w:rsid w:val="00A74124"/>
    <w:rsid w:val="00AA4582"/>
    <w:rsid w:val="00AD1EDD"/>
    <w:rsid w:val="00B12D1C"/>
    <w:rsid w:val="00B21AA2"/>
    <w:rsid w:val="00B92203"/>
    <w:rsid w:val="00B92600"/>
    <w:rsid w:val="00BB7523"/>
    <w:rsid w:val="00C24C88"/>
    <w:rsid w:val="00C32B66"/>
    <w:rsid w:val="00C74A2A"/>
    <w:rsid w:val="00CC352B"/>
    <w:rsid w:val="00D0155B"/>
    <w:rsid w:val="00D460F9"/>
    <w:rsid w:val="00D466DD"/>
    <w:rsid w:val="00DA7055"/>
    <w:rsid w:val="00DB10C0"/>
    <w:rsid w:val="00DB431E"/>
    <w:rsid w:val="00DE0781"/>
    <w:rsid w:val="00E0263E"/>
    <w:rsid w:val="00E506BC"/>
    <w:rsid w:val="00E71BA5"/>
    <w:rsid w:val="00F20C43"/>
    <w:rsid w:val="00FD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BE8F0"/>
  <w15:docId w15:val="{2551F106-0301-4656-BA0E-5D9CA365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A4582"/>
    <w:pPr>
      <w:spacing w:after="200" w:line="360" w:lineRule="auto"/>
      <w:jc w:val="both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2600"/>
    <w:pPr>
      <w:ind w:left="720"/>
      <w:contextualSpacing/>
    </w:pPr>
  </w:style>
  <w:style w:type="table" w:styleId="Tabela-Siatka">
    <w:name w:val="Table Grid"/>
    <w:basedOn w:val="Standardowy"/>
    <w:uiPriority w:val="59"/>
    <w:rsid w:val="00601C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21E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21EF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21EF"/>
    <w:rPr>
      <w:vertAlign w:val="superscript"/>
    </w:rPr>
  </w:style>
  <w:style w:type="paragraph" w:styleId="Bezodstpw">
    <w:name w:val="No Spacing"/>
    <w:basedOn w:val="Normalny"/>
    <w:link w:val="BezodstpwZnak"/>
    <w:uiPriority w:val="1"/>
    <w:qFormat/>
    <w:rsid w:val="001C29DD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1C29DD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4FCF6-DA6E-4EF7-92EC-D9F7FA6E1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607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Alvydas</dc:creator>
  <cp:lastModifiedBy>Alwid Niewulis</cp:lastModifiedBy>
  <cp:revision>3</cp:revision>
  <cp:lastPrinted>2012-09-03T18:11:00Z</cp:lastPrinted>
  <dcterms:created xsi:type="dcterms:W3CDTF">2026-09-07T07:05:00Z</dcterms:created>
  <dcterms:modified xsi:type="dcterms:W3CDTF">2026-09-07T07:18:00Z</dcterms:modified>
</cp:coreProperties>
</file>