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146" w:rsidRPr="009A2F48" w:rsidRDefault="00DD4146" w:rsidP="00DD4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F48">
        <w:rPr>
          <w:rFonts w:ascii="Times New Roman" w:hAnsi="Times New Roman" w:cs="Times New Roman"/>
          <w:b/>
          <w:sz w:val="24"/>
          <w:szCs w:val="24"/>
        </w:rPr>
        <w:t>P</w:t>
      </w:r>
      <w:r w:rsidR="00487629" w:rsidRPr="009A2F48">
        <w:rPr>
          <w:rFonts w:ascii="Times New Roman" w:hAnsi="Times New Roman" w:cs="Times New Roman"/>
          <w:b/>
          <w:sz w:val="24"/>
          <w:szCs w:val="24"/>
        </w:rPr>
        <w:t>rzedmiotowy System Oceniania z historii, h</w:t>
      </w:r>
      <w:r w:rsidR="005B6F97">
        <w:rPr>
          <w:rFonts w:ascii="Times New Roman" w:hAnsi="Times New Roman" w:cs="Times New Roman"/>
          <w:b/>
          <w:sz w:val="24"/>
          <w:szCs w:val="24"/>
        </w:rPr>
        <w:t>istorii i kultury litewskiej mniejszości narodowej</w:t>
      </w:r>
      <w:r w:rsidR="00487629" w:rsidRPr="009A2F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6F97">
        <w:rPr>
          <w:rFonts w:ascii="Times New Roman" w:hAnsi="Times New Roman" w:cs="Times New Roman"/>
          <w:b/>
          <w:sz w:val="24"/>
          <w:szCs w:val="24"/>
        </w:rPr>
        <w:t xml:space="preserve">historii w źródłach oraz edukacji obywatelskiej </w:t>
      </w:r>
      <w:r w:rsidRPr="009A2F48">
        <w:rPr>
          <w:rFonts w:ascii="Times New Roman" w:hAnsi="Times New Roman" w:cs="Times New Roman"/>
          <w:b/>
          <w:sz w:val="24"/>
          <w:szCs w:val="24"/>
        </w:rPr>
        <w:t xml:space="preserve">w  </w:t>
      </w:r>
      <w:r w:rsidR="00487629" w:rsidRPr="009A2F48">
        <w:rPr>
          <w:rFonts w:ascii="Times New Roman" w:hAnsi="Times New Roman" w:cs="Times New Roman"/>
          <w:b/>
          <w:sz w:val="24"/>
          <w:szCs w:val="24"/>
        </w:rPr>
        <w:t>LO z LJN im.11 Marca w Puńsku</w:t>
      </w:r>
    </w:p>
    <w:p w:rsidR="00DD4146" w:rsidRPr="009A2F48" w:rsidRDefault="005B6F97" w:rsidP="00DD4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szkolny 2025/2026</w:t>
      </w:r>
      <w:r w:rsidR="00DD4146" w:rsidRPr="009A2F48">
        <w:rPr>
          <w:rFonts w:ascii="Times New Roman" w:hAnsi="Times New Roman" w:cs="Times New Roman"/>
          <w:b/>
          <w:sz w:val="24"/>
          <w:szCs w:val="24"/>
        </w:rPr>
        <w:t xml:space="preserve"> poziom podstawowy </w:t>
      </w:r>
      <w:r>
        <w:rPr>
          <w:rFonts w:ascii="Times New Roman" w:hAnsi="Times New Roman" w:cs="Times New Roman"/>
          <w:b/>
          <w:sz w:val="24"/>
          <w:szCs w:val="24"/>
        </w:rPr>
        <w:t>i rozszerzony</w:t>
      </w:r>
    </w:p>
    <w:p w:rsidR="00E40AA1" w:rsidRPr="009A2F48" w:rsidRDefault="00E40AA1">
      <w:pPr>
        <w:rPr>
          <w:rFonts w:ascii="Times New Roman" w:hAnsi="Times New Roman" w:cs="Times New Roman"/>
          <w:sz w:val="24"/>
          <w:szCs w:val="24"/>
        </w:rPr>
      </w:pP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Przedmiotowy System Oceniania jest zgodny ze Statutem oraz Zasadami Wewnątrzszkolnego Systemu Oceniania osiągnięć edukacyjnych uczniów Liceum Ogólnokształcącego z LJN im 11 Marca w  Puńsku.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Przedmiotem oceny jest: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1. Wiedza merytoryczna (stopień rozumienia i zapamiętywania nabytych informacji) oraz korelowanie ich wiedzy wyniesionych z innych lekcji.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2. Rozumienie i umiejętność interpretacji faktów.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3. Praca ze źródłem, umiejętność pracy z materiałem kartograficznym ikonograficznym, statystycznym, itp.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4. Formułowanie wypowiedzi ustnej.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5. Przygotowanie (odpowiedzi), pracy pisemnej (referat, rozprawka, itp.), prezentacji.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6. Aktywność ucznia na lekcjach i w pracy pozalekcyjnej.  </w:t>
      </w:r>
    </w:p>
    <w:p w:rsidR="00DD4146" w:rsidRPr="005B6F97" w:rsidRDefault="00DD4146" w:rsidP="00DD4146">
      <w:pPr>
        <w:rPr>
          <w:rFonts w:ascii="Times New Roman" w:hAnsi="Times New Roman" w:cs="Times New Roman"/>
          <w:b/>
          <w:sz w:val="24"/>
          <w:szCs w:val="24"/>
        </w:rPr>
      </w:pPr>
      <w:r w:rsidRPr="005B6F97">
        <w:rPr>
          <w:rFonts w:ascii="Times New Roman" w:hAnsi="Times New Roman" w:cs="Times New Roman"/>
          <w:b/>
          <w:sz w:val="24"/>
          <w:szCs w:val="24"/>
        </w:rPr>
        <w:t xml:space="preserve">Obszary oceniania: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Wiadomości (objęte programem, ewentualnie poza programowe)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Umiejętności: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lokalizacja czasowo – przestrzenna omawianych wydarzeń (znajomość mapy)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 uogólnianie, wartościowanie, porównywanie, wykrywanie analogii historycznych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analiza tekstu źródłowego </w:t>
      </w:r>
      <w:r w:rsidR="00487629" w:rsidRPr="009A2F48">
        <w:rPr>
          <w:rFonts w:ascii="Times New Roman" w:hAnsi="Times New Roman" w:cs="Times New Roman"/>
          <w:sz w:val="24"/>
          <w:szCs w:val="24"/>
        </w:rPr>
        <w:t>, statystycznego, publicystycznego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umiejętność dyskutowania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 stosowanie terminologii historycznej</w:t>
      </w:r>
      <w:r w:rsidR="00487629" w:rsidRPr="009A2F48">
        <w:rPr>
          <w:rFonts w:ascii="Times New Roman" w:hAnsi="Times New Roman" w:cs="Times New Roman"/>
          <w:sz w:val="24"/>
          <w:szCs w:val="24"/>
        </w:rPr>
        <w:t>, politycznej, społecznej</w:t>
      </w:r>
      <w:r w:rsidRPr="009A2F48">
        <w:rPr>
          <w:rFonts w:ascii="Times New Roman" w:hAnsi="Times New Roman" w:cs="Times New Roman"/>
          <w:sz w:val="24"/>
          <w:szCs w:val="24"/>
        </w:rPr>
        <w:t xml:space="preserve"> i jej rozumienie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wykazywanie związków przyczynowo – skutkowych, przestrzennych, pomiędzy historią powszechną, ojczystą, regionalną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-wykazywanie związków pomiędzy poszczególnymi dziedzinami życia politycznego, gospodarczego, kulturowo-społecznego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łączenie faktów i zjawisk historycznych historii Polski z historią powszechną </w:t>
      </w:r>
      <w:r w:rsidR="00487629" w:rsidRPr="009A2F48">
        <w:rPr>
          <w:rFonts w:ascii="Times New Roman" w:hAnsi="Times New Roman" w:cs="Times New Roman"/>
          <w:sz w:val="24"/>
          <w:szCs w:val="24"/>
        </w:rPr>
        <w:t>oraz historią Litwy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porównywanie różnych koncepcji politycznych, religijnych </w:t>
      </w:r>
      <w:r w:rsidR="00487629" w:rsidRPr="009A2F48">
        <w:rPr>
          <w:rFonts w:ascii="Times New Roman" w:hAnsi="Times New Roman" w:cs="Times New Roman"/>
          <w:sz w:val="24"/>
          <w:szCs w:val="24"/>
        </w:rPr>
        <w:t xml:space="preserve">, społecznych </w:t>
      </w:r>
      <w:r w:rsidRPr="009A2F48">
        <w:rPr>
          <w:rFonts w:ascii="Times New Roman" w:hAnsi="Times New Roman" w:cs="Times New Roman"/>
          <w:sz w:val="24"/>
          <w:szCs w:val="24"/>
        </w:rPr>
        <w:t xml:space="preserve">i gospodarczych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gromadzenie informacji przy wykorzystaniu nowoczesnej technologii i różnorodnych źródeł  </w:t>
      </w:r>
    </w:p>
    <w:p w:rsidR="00DD4146" w:rsidRPr="005B6F97" w:rsidRDefault="00DD4146" w:rsidP="00DD4146">
      <w:pPr>
        <w:rPr>
          <w:rFonts w:ascii="Times New Roman" w:hAnsi="Times New Roman" w:cs="Times New Roman"/>
          <w:b/>
          <w:sz w:val="24"/>
          <w:szCs w:val="24"/>
        </w:rPr>
      </w:pPr>
      <w:r w:rsidRPr="005B6F97">
        <w:rPr>
          <w:rFonts w:ascii="Times New Roman" w:hAnsi="Times New Roman" w:cs="Times New Roman"/>
          <w:b/>
          <w:sz w:val="24"/>
          <w:szCs w:val="24"/>
        </w:rPr>
        <w:t xml:space="preserve">Sposoby i formy oceniania: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lastRenderedPageBreak/>
        <w:t xml:space="preserve">1. Sprawdziany pisemne.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Kartkówki.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3. Odpowiedź ustna.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4. Dłuższa praca pisemna przygotowana w domu.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5. Analiza źródeł różnego typu.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6. Znajomość mapy.  </w:t>
      </w:r>
    </w:p>
    <w:p w:rsidR="00DD4146" w:rsidRPr="005B6F97" w:rsidRDefault="00DD4146" w:rsidP="00DD41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F97">
        <w:rPr>
          <w:rFonts w:ascii="Times New Roman" w:hAnsi="Times New Roman" w:cs="Times New Roman"/>
          <w:sz w:val="24"/>
          <w:szCs w:val="24"/>
          <w:u w:val="single"/>
        </w:rPr>
        <w:t xml:space="preserve">Prace klasowe (sprawdziany)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Nauczyciel zapowiada pracę klasową co najmniej 2 tygodnie wcześniej.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Pracę klasową poprzedza lekcja powtórzeniowa, utrwalająca poznane wiadomości i umiejętności. Obowiązkiem ucznia jest przygotowanie się do zajęć i nie można wówczas zgłosić nieprzygotowania. </w:t>
      </w:r>
    </w:p>
    <w:p w:rsid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3. Prace kontrolne są obowiązkowe. W każdym semestrze przewiduje się co najmniej 2 sprawdziany.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4. Prace oceniane są punktowo. Za każde zadanie przyznaje się określoną liczbę punktów. Punkty są sumowane i zamieniane na ocenę według następujących wskaźników procentowych: </w:t>
      </w:r>
    </w:p>
    <w:p w:rsidR="00DD4146" w:rsidRPr="009A2F48" w:rsidRDefault="00487629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5.  0% – 39</w:t>
      </w:r>
      <w:r w:rsidR="00DD4146" w:rsidRPr="009A2F48">
        <w:rPr>
          <w:rFonts w:ascii="Times New Roman" w:hAnsi="Times New Roman" w:cs="Times New Roman"/>
          <w:sz w:val="24"/>
          <w:szCs w:val="24"/>
        </w:rPr>
        <w:t xml:space="preserve">% niedostateczny </w:t>
      </w:r>
    </w:p>
    <w:p w:rsidR="00DD4146" w:rsidRPr="009A2F48" w:rsidRDefault="00487629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40</w:t>
      </w:r>
      <w:r w:rsidR="00DD4146" w:rsidRPr="009A2F48">
        <w:rPr>
          <w:rFonts w:ascii="Times New Roman" w:hAnsi="Times New Roman" w:cs="Times New Roman"/>
          <w:sz w:val="24"/>
          <w:szCs w:val="24"/>
        </w:rPr>
        <w:t xml:space="preserve">% -50% dopuszczający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51% - 74% dostateczny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75% - </w:t>
      </w:r>
      <w:r w:rsidR="00487629" w:rsidRPr="009A2F48">
        <w:rPr>
          <w:rFonts w:ascii="Times New Roman" w:hAnsi="Times New Roman" w:cs="Times New Roman"/>
          <w:sz w:val="24"/>
          <w:szCs w:val="24"/>
        </w:rPr>
        <w:t>89</w:t>
      </w:r>
      <w:r w:rsidRPr="009A2F48">
        <w:rPr>
          <w:rFonts w:ascii="Times New Roman" w:hAnsi="Times New Roman" w:cs="Times New Roman"/>
          <w:sz w:val="24"/>
          <w:szCs w:val="24"/>
        </w:rPr>
        <w:t xml:space="preserve">% dobry </w:t>
      </w:r>
    </w:p>
    <w:p w:rsidR="00DD4146" w:rsidRPr="009A2F48" w:rsidRDefault="00487629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90</w:t>
      </w:r>
      <w:r w:rsidR="00DD4146" w:rsidRPr="009A2F48">
        <w:rPr>
          <w:rFonts w:ascii="Times New Roman" w:hAnsi="Times New Roman" w:cs="Times New Roman"/>
          <w:sz w:val="24"/>
          <w:szCs w:val="24"/>
        </w:rPr>
        <w:t xml:space="preserve">% -97% bardzo dobry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98%- 100 %  celujący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6. Pracę klasową napisaną na ocenę niesatysfakcjonującą, uczeń może poprawić. Poprawa jest dobrowolna i odbywa się w ciągu 2 tygodni od dnia podania informacji o ocenie. Dla wszystkich chętnych ustala się jeden termin poprawy. Ocenę można poprawiać tyko jeden raz. Formę sprawdzianu poprawkowego wybiera nauczyciel.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 7. Jeżeli z przyczyn losowych uczeń nie może napisać go z całą klasą, to powinien to uczynić w terminie uzgodnionym z nauczycielem przedmiotu (w przypadku nieobecności usprawiedliwionej termin zaliczenia wynosi 2 tygodnie od daty napisania sprawdzianu przez klasę, przy dłuższej nieobecności ucznia termin zaliczenia uczeń uzgadnia z nauczycielem).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8. Przy nieobecności nieusprawiedliwionej uczeń może być rozliczony na następnej lekcji.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9. Jeżeli w czasie sprawdzianu uczeń korzysta z niedozwolonych materiałów, podpowiedzi kolegów, otrzymuje ocenę niedostateczną.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10. Nauczyciel jest zobowiązany ocenić i udostępnić uczniom sprawdziany pisemne, kartkówki w ciągu 2 tygodni od daty napisania.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11. Sprawdzone i ocenione prace kontrolne nauczyciel przechowuje przez okres do końca roku szkolnego. Pozostają one do wglądu ucznia i rodziców.  </w:t>
      </w:r>
    </w:p>
    <w:p w:rsidR="00DD4146" w:rsidRPr="005B6F97" w:rsidRDefault="00DD4146" w:rsidP="00DD41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F97">
        <w:rPr>
          <w:rFonts w:ascii="Times New Roman" w:hAnsi="Times New Roman" w:cs="Times New Roman"/>
          <w:sz w:val="24"/>
          <w:szCs w:val="24"/>
          <w:u w:val="single"/>
        </w:rPr>
        <w:t xml:space="preserve">Na pracy klasowej ocenie podlega: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Stopień opanowania materiału faktograficznego.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Dostrzeganie związków przyczynowo – skutkowych.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3. Stylistyczna poprawność odpowiedzi (przy wypracowaniu właściwa kompozycja).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4. Umiejętność selekcji wydarzeń historycznych.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5. Stopień rozumienia tematu (pytań).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6. Znajomość chronologii, pojęć, postaci historycznych.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7. Określenie rodzaju źródła historycznego,</w:t>
      </w:r>
      <w:r w:rsidR="00487629" w:rsidRPr="009A2F48">
        <w:rPr>
          <w:rFonts w:ascii="Times New Roman" w:hAnsi="Times New Roman" w:cs="Times New Roman"/>
          <w:sz w:val="24"/>
          <w:szCs w:val="24"/>
        </w:rPr>
        <w:t xml:space="preserve"> statystycznego,</w:t>
      </w:r>
      <w:r w:rsidRPr="009A2F48">
        <w:rPr>
          <w:rFonts w:ascii="Times New Roman" w:hAnsi="Times New Roman" w:cs="Times New Roman"/>
          <w:sz w:val="24"/>
          <w:szCs w:val="24"/>
        </w:rPr>
        <w:t xml:space="preserve"> umiejętność jego interpretacji.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8. Umiejętność porównywania, dostrzegania podobieństw i róż</w:t>
      </w:r>
      <w:r w:rsidR="00487629" w:rsidRPr="009A2F48">
        <w:rPr>
          <w:rFonts w:ascii="Times New Roman" w:hAnsi="Times New Roman" w:cs="Times New Roman"/>
          <w:sz w:val="24"/>
          <w:szCs w:val="24"/>
        </w:rPr>
        <w:t>nic w procesie dziejowym, zjawiskach społecznych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9. Odróżnianie fikcji od prawdy historycznej.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10. Orientacja na mapie.  </w:t>
      </w:r>
    </w:p>
    <w:p w:rsidR="00DD4146" w:rsidRPr="005B6F97" w:rsidRDefault="00DD4146" w:rsidP="00DD41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F97">
        <w:rPr>
          <w:rFonts w:ascii="Times New Roman" w:hAnsi="Times New Roman" w:cs="Times New Roman"/>
          <w:sz w:val="24"/>
          <w:szCs w:val="24"/>
          <w:u w:val="single"/>
        </w:rPr>
        <w:t xml:space="preserve">Odpowiedzi ustne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Na początku zajęć lekcyjnych uczeń może być poproszony do odpowiedzi ustnej, w czasie której sprawdzana jest i oceniana wiedza merytoryczna: znajomość faktów historycznych, podstawowych pojęć, umiejętność myślenia przyczynowo - skutkowego, umiejscawiania wydarzeń w czasie i miejscu; umiejętność samodzielnego wnioskowania.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3. Nauczyciel </w:t>
      </w:r>
      <w:r w:rsidR="005B6F97">
        <w:rPr>
          <w:rFonts w:ascii="Times New Roman" w:hAnsi="Times New Roman" w:cs="Times New Roman"/>
          <w:sz w:val="24"/>
          <w:szCs w:val="24"/>
        </w:rPr>
        <w:t xml:space="preserve">może zadać pytanie dotyczące </w:t>
      </w:r>
      <w:r w:rsidRPr="009A2F48">
        <w:rPr>
          <w:rFonts w:ascii="Times New Roman" w:hAnsi="Times New Roman" w:cs="Times New Roman"/>
          <w:sz w:val="24"/>
          <w:szCs w:val="24"/>
        </w:rPr>
        <w:t xml:space="preserve">3 ostatnich lekcji lub z materiału powtórzeniowego.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4. Przy odpowiedzi ustnej ocenianiu podlega: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Zrozumienie tematu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-Zawartość merytoryczna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Argumentacja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-Wyrażanie sądów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</w:t>
      </w:r>
      <w:r w:rsidR="00487629" w:rsidRPr="009A2F48">
        <w:rPr>
          <w:rFonts w:ascii="Times New Roman" w:hAnsi="Times New Roman" w:cs="Times New Roman"/>
          <w:sz w:val="24"/>
          <w:szCs w:val="24"/>
        </w:rPr>
        <w:t>Stosowanie terminologii przedmiotowej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-Sposób prezentacji (samodzielność wypowiedzi, poprawność językowa, płynność, logiczne myślenie).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Umiejętność korzystania z mapy. </w:t>
      </w:r>
    </w:p>
    <w:p w:rsidR="00DD4146" w:rsidRPr="005B6F97" w:rsidRDefault="00DD4146" w:rsidP="00DD41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F97">
        <w:rPr>
          <w:rFonts w:ascii="Times New Roman" w:hAnsi="Times New Roman" w:cs="Times New Roman"/>
          <w:sz w:val="24"/>
          <w:szCs w:val="24"/>
          <w:u w:val="single"/>
        </w:rPr>
        <w:t xml:space="preserve">Kartkówki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O ilości kartkówek w semestrze decyduje nauczyciel.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Kartkówka (15 minutowa) obejmuje materiał z ostatnich trzech lekcji.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3. Nauczyciel ma prawo zrobić kartkówkę bez zapowiedzi. Kartkówka ta jest obowiązkowa i traktowana jest jako bieżąca kontrola wiadomości i umiejętności. </w:t>
      </w:r>
    </w:p>
    <w:p w:rsidR="00DD4146" w:rsidRPr="009A2F48" w:rsidRDefault="00280401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4146" w:rsidRPr="009A2F48">
        <w:rPr>
          <w:rFonts w:ascii="Times New Roman" w:hAnsi="Times New Roman" w:cs="Times New Roman"/>
          <w:sz w:val="24"/>
          <w:szCs w:val="24"/>
        </w:rPr>
        <w:t xml:space="preserve">Ocenie podlega stopień opanowania nabytej wiedzy i umiejętności, poprawność merytoryczna i językowa wypowiedzi.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5. Kartkówki oceniane są punktowo. Za każde zadanie przyznaje się określoną liczbę punktów. Punkty są sumowane i zamieniane na ocenę według wskaźników stosowanych przy sprawdzianach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6. Kartkówkę napisaną na ocenę niesatysfakcjonującą, uczeń może poprawić.</w:t>
      </w:r>
    </w:p>
    <w:p w:rsidR="00DD4146" w:rsidRPr="005B6F97" w:rsidRDefault="00DD4146" w:rsidP="00DD4146">
      <w:pPr>
        <w:rPr>
          <w:rFonts w:ascii="Times New Roman" w:hAnsi="Times New Roman" w:cs="Times New Roman"/>
          <w:b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</w:t>
      </w:r>
      <w:r w:rsidRPr="005B6F97">
        <w:rPr>
          <w:rFonts w:ascii="Times New Roman" w:hAnsi="Times New Roman" w:cs="Times New Roman"/>
          <w:b/>
          <w:sz w:val="24"/>
          <w:szCs w:val="24"/>
        </w:rPr>
        <w:t xml:space="preserve">Aktywność na lekcji </w:t>
      </w:r>
    </w:p>
    <w:p w:rsidR="00DD4146" w:rsidRPr="009A2F48" w:rsidRDefault="00DD4146" w:rsidP="00DD41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Aktywność na lekcji jest nagradzana + (plusami) za 5 zgromadzonych plusów uczeń otrzymuje ocenę bardzo dobrą, a za 10 ocenę celującą. </w:t>
      </w:r>
    </w:p>
    <w:p w:rsidR="00DD4146" w:rsidRPr="009A2F48" w:rsidRDefault="00DD4146" w:rsidP="00DD41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Przez aktywność na lekcji rozumiemy: częste zgłaszanie się na lekcji i udzielanie poprawnych odpowiedzi, rozwiązywanie ćwiczeń na lekcji, aktywną pracę w grupie. </w:t>
      </w:r>
    </w:p>
    <w:p w:rsidR="00DD4146" w:rsidRPr="009A2F48" w:rsidRDefault="00DD4146" w:rsidP="00DD41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Za brak aktywności i pracy podczas lekcji uczeń może otrzymać minus. Trzy minusy dają ocenę niedostateczną.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Prowadzenie zeszytów przedmiotowych. </w:t>
      </w:r>
    </w:p>
    <w:p w:rsidR="008B335F" w:rsidRPr="008B335F" w:rsidRDefault="00DD4146" w:rsidP="008B335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35F">
        <w:rPr>
          <w:rFonts w:ascii="Times New Roman" w:hAnsi="Times New Roman" w:cs="Times New Roman"/>
          <w:sz w:val="24"/>
          <w:szCs w:val="24"/>
        </w:rPr>
        <w:t xml:space="preserve">Uczeń </w:t>
      </w:r>
      <w:r w:rsidR="008B335F" w:rsidRPr="008B335F">
        <w:rPr>
          <w:rFonts w:ascii="Times New Roman" w:hAnsi="Times New Roman" w:cs="Times New Roman"/>
          <w:sz w:val="24"/>
          <w:szCs w:val="24"/>
        </w:rPr>
        <w:t xml:space="preserve">nie jest zobowiązany </w:t>
      </w:r>
      <w:r w:rsidRPr="008B335F">
        <w:rPr>
          <w:rFonts w:ascii="Times New Roman" w:hAnsi="Times New Roman" w:cs="Times New Roman"/>
          <w:sz w:val="24"/>
          <w:szCs w:val="24"/>
        </w:rPr>
        <w:t xml:space="preserve"> posiadać zeszyt </w:t>
      </w:r>
      <w:r w:rsidR="00487629" w:rsidRPr="008B335F">
        <w:rPr>
          <w:rFonts w:ascii="Times New Roman" w:hAnsi="Times New Roman" w:cs="Times New Roman"/>
          <w:sz w:val="24"/>
          <w:szCs w:val="24"/>
        </w:rPr>
        <w:t xml:space="preserve">przedmiotowy </w:t>
      </w:r>
      <w:r w:rsidR="008B335F" w:rsidRPr="008B335F">
        <w:rPr>
          <w:rFonts w:ascii="Times New Roman" w:hAnsi="Times New Roman" w:cs="Times New Roman"/>
          <w:sz w:val="24"/>
          <w:szCs w:val="24"/>
        </w:rPr>
        <w:t>ponieważ praca na lekcji opiera się głównie na pracy z podręcznikiem, kartami pracy i tekstem źródłowym.</w:t>
      </w:r>
    </w:p>
    <w:p w:rsidR="00DD4146" w:rsidRPr="005B6F97" w:rsidRDefault="00DD4146" w:rsidP="008B335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F97">
        <w:rPr>
          <w:rFonts w:ascii="Times New Roman" w:hAnsi="Times New Roman" w:cs="Times New Roman"/>
          <w:b/>
          <w:sz w:val="24"/>
          <w:szCs w:val="24"/>
        </w:rPr>
        <w:t xml:space="preserve">Zadawanie i ocena prac domowych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1. Obowiązkiem ucznia jest  odrabianie prac domowych.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2. W ciągu semestru uczeń może zgłosić raz brak zadania domowego (nie otrzymując oceny niedostatecznej). Zadanie należy uzupełnić na następną lekcję.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3. Nauczyciel może obniżyć ocenę jeżeli stwierdzi, że praca jest odpisana od kolegi, z jakiś opracowań lub Internetu.</w:t>
      </w:r>
    </w:p>
    <w:p w:rsidR="00DD4146" w:rsidRPr="009A2F48" w:rsidRDefault="009A2F48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4146" w:rsidRPr="009A2F48">
        <w:rPr>
          <w:rFonts w:ascii="Times New Roman" w:hAnsi="Times New Roman" w:cs="Times New Roman"/>
          <w:sz w:val="24"/>
          <w:szCs w:val="24"/>
        </w:rPr>
        <w:t xml:space="preserve">. Każdy uczeń ma prawo do dodatkowych ocen za wykonane prace nadobowiązkowe, które mogą wpłynąć na podwyższenie oceny semestralnej i rocznej.  </w:t>
      </w:r>
    </w:p>
    <w:p w:rsidR="00DD4146" w:rsidRPr="005B6F97" w:rsidRDefault="00DD4146" w:rsidP="00DD4146">
      <w:pPr>
        <w:rPr>
          <w:rFonts w:ascii="Times New Roman" w:hAnsi="Times New Roman" w:cs="Times New Roman"/>
          <w:b/>
          <w:sz w:val="24"/>
          <w:szCs w:val="24"/>
        </w:rPr>
      </w:pPr>
      <w:r w:rsidRPr="005B6F97">
        <w:rPr>
          <w:rFonts w:ascii="Times New Roman" w:hAnsi="Times New Roman" w:cs="Times New Roman"/>
          <w:b/>
          <w:sz w:val="24"/>
          <w:szCs w:val="24"/>
        </w:rPr>
        <w:t>Zasady oceniania</w:t>
      </w:r>
      <w:r w:rsidR="005B6F97">
        <w:rPr>
          <w:rFonts w:ascii="Times New Roman" w:hAnsi="Times New Roman" w:cs="Times New Roman"/>
          <w:b/>
          <w:sz w:val="24"/>
          <w:szCs w:val="24"/>
        </w:rPr>
        <w:t>:</w:t>
      </w:r>
      <w:r w:rsidRPr="005B6F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1. Na początku roku szkolnego uczniowie są poinformowani przez nauczyciela przedmiotu o zakresie wymagań z historii, obowiązujących w danym roku szkolnym (zakres wiadomości i umiejętności) oraz o sposobach i zasadach oceniania z w/w przedmiotu.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2. Ocena semestralna i roczna uwzględnia oceny cząstkowe wystawiane uczniom za wiedzę i umiejętności z form aktywności obowiązujących w danym okresie.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3. O ocenie semestralnej i rocznej ucznia decyduje hierarchia ważności ocen oraz terminowe wywiązywanie się z wykonywania wymaganych prac w danym okresie. Ustala się następującą ważność różnych form aktywności ucznia na lekcjach historii</w:t>
      </w:r>
      <w:r w:rsidR="002B407C">
        <w:rPr>
          <w:rFonts w:ascii="Times New Roman" w:hAnsi="Times New Roman" w:cs="Times New Roman"/>
          <w:sz w:val="24"/>
          <w:szCs w:val="24"/>
        </w:rPr>
        <w:t xml:space="preserve"> oraz nadaje się im następujące wagi</w:t>
      </w:r>
      <w:r w:rsidRPr="009A2F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praca klasowa (sprawdzian), </w:t>
      </w:r>
      <w:r w:rsidR="002B407C">
        <w:rPr>
          <w:rFonts w:ascii="Times New Roman" w:hAnsi="Times New Roman" w:cs="Times New Roman"/>
          <w:sz w:val="24"/>
          <w:szCs w:val="24"/>
        </w:rPr>
        <w:t>waga</w:t>
      </w:r>
      <w:r w:rsidR="00743ED3">
        <w:rPr>
          <w:rFonts w:ascii="Times New Roman" w:hAnsi="Times New Roman" w:cs="Times New Roman"/>
          <w:sz w:val="24"/>
          <w:szCs w:val="24"/>
        </w:rPr>
        <w:t>:</w:t>
      </w:r>
      <w:r w:rsidR="002B407C">
        <w:rPr>
          <w:rFonts w:ascii="Times New Roman" w:hAnsi="Times New Roman" w:cs="Times New Roman"/>
          <w:sz w:val="24"/>
          <w:szCs w:val="24"/>
        </w:rPr>
        <w:t xml:space="preserve"> 3-4 (w zależności od stopnia trudności sprawdzianu)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 kartkówka, </w:t>
      </w:r>
      <w:r w:rsidR="002B407C">
        <w:rPr>
          <w:rFonts w:ascii="Times New Roman" w:hAnsi="Times New Roman" w:cs="Times New Roman"/>
          <w:sz w:val="24"/>
          <w:szCs w:val="24"/>
        </w:rPr>
        <w:t>waga</w:t>
      </w:r>
      <w:r w:rsidR="00743ED3">
        <w:rPr>
          <w:rFonts w:ascii="Times New Roman" w:hAnsi="Times New Roman" w:cs="Times New Roman"/>
          <w:sz w:val="24"/>
          <w:szCs w:val="24"/>
        </w:rPr>
        <w:t>:</w:t>
      </w:r>
      <w:r w:rsidR="002B407C">
        <w:rPr>
          <w:rFonts w:ascii="Times New Roman" w:hAnsi="Times New Roman" w:cs="Times New Roman"/>
          <w:sz w:val="24"/>
          <w:szCs w:val="24"/>
        </w:rPr>
        <w:t xml:space="preserve"> </w:t>
      </w:r>
      <w:r w:rsidR="005B6F97">
        <w:rPr>
          <w:rFonts w:ascii="Times New Roman" w:hAnsi="Times New Roman" w:cs="Times New Roman"/>
          <w:sz w:val="24"/>
          <w:szCs w:val="24"/>
        </w:rPr>
        <w:t>1-</w:t>
      </w:r>
      <w:r w:rsidR="002B407C">
        <w:rPr>
          <w:rFonts w:ascii="Times New Roman" w:hAnsi="Times New Roman" w:cs="Times New Roman"/>
          <w:sz w:val="24"/>
          <w:szCs w:val="24"/>
        </w:rPr>
        <w:t>2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 odpowiedź ustna,</w:t>
      </w:r>
      <w:r w:rsidR="002B407C">
        <w:rPr>
          <w:rFonts w:ascii="Times New Roman" w:hAnsi="Times New Roman" w:cs="Times New Roman"/>
          <w:sz w:val="24"/>
          <w:szCs w:val="24"/>
        </w:rPr>
        <w:t xml:space="preserve"> waga</w:t>
      </w:r>
      <w:r w:rsidR="00743ED3">
        <w:rPr>
          <w:rFonts w:ascii="Times New Roman" w:hAnsi="Times New Roman" w:cs="Times New Roman"/>
          <w:sz w:val="24"/>
          <w:szCs w:val="24"/>
        </w:rPr>
        <w:t>:</w:t>
      </w:r>
      <w:r w:rsidR="002B407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-znajomość mapy, </w:t>
      </w:r>
      <w:r w:rsidR="002B407C">
        <w:rPr>
          <w:rFonts w:ascii="Times New Roman" w:hAnsi="Times New Roman" w:cs="Times New Roman"/>
          <w:sz w:val="24"/>
          <w:szCs w:val="24"/>
        </w:rPr>
        <w:t>waga</w:t>
      </w:r>
      <w:r w:rsidR="00743ED3">
        <w:rPr>
          <w:rFonts w:ascii="Times New Roman" w:hAnsi="Times New Roman" w:cs="Times New Roman"/>
          <w:sz w:val="24"/>
          <w:szCs w:val="24"/>
        </w:rPr>
        <w:t xml:space="preserve">: </w:t>
      </w:r>
      <w:r w:rsidR="002B407C">
        <w:rPr>
          <w:rFonts w:ascii="Times New Roman" w:hAnsi="Times New Roman" w:cs="Times New Roman"/>
          <w:sz w:val="24"/>
          <w:szCs w:val="24"/>
        </w:rPr>
        <w:t>2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-aktywność na zajęciach, </w:t>
      </w:r>
      <w:r w:rsidR="002B407C">
        <w:rPr>
          <w:rFonts w:ascii="Times New Roman" w:hAnsi="Times New Roman" w:cs="Times New Roman"/>
          <w:sz w:val="24"/>
          <w:szCs w:val="24"/>
        </w:rPr>
        <w:t>waga</w:t>
      </w:r>
      <w:r w:rsidR="00743ED3">
        <w:rPr>
          <w:rFonts w:ascii="Times New Roman" w:hAnsi="Times New Roman" w:cs="Times New Roman"/>
          <w:sz w:val="24"/>
          <w:szCs w:val="24"/>
        </w:rPr>
        <w:t>:</w:t>
      </w:r>
      <w:r w:rsidR="002B407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4146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 bieżące</w:t>
      </w:r>
      <w:r w:rsidR="00743ED3">
        <w:rPr>
          <w:rFonts w:ascii="Times New Roman" w:hAnsi="Times New Roman" w:cs="Times New Roman"/>
          <w:sz w:val="24"/>
          <w:szCs w:val="24"/>
        </w:rPr>
        <w:t xml:space="preserve"> zadania domowe, referaty, inne, w</w:t>
      </w:r>
      <w:r w:rsidR="002B407C">
        <w:rPr>
          <w:rFonts w:ascii="Times New Roman" w:hAnsi="Times New Roman" w:cs="Times New Roman"/>
          <w:sz w:val="24"/>
          <w:szCs w:val="24"/>
        </w:rPr>
        <w:t>aga</w:t>
      </w:r>
      <w:r w:rsidR="00743ED3">
        <w:rPr>
          <w:rFonts w:ascii="Times New Roman" w:hAnsi="Times New Roman" w:cs="Times New Roman"/>
          <w:sz w:val="24"/>
          <w:szCs w:val="24"/>
        </w:rPr>
        <w:t>:</w:t>
      </w:r>
      <w:r w:rsidR="002B407C">
        <w:rPr>
          <w:rFonts w:ascii="Times New Roman" w:hAnsi="Times New Roman" w:cs="Times New Roman"/>
          <w:sz w:val="24"/>
          <w:szCs w:val="24"/>
        </w:rPr>
        <w:t xml:space="preserve"> 1-2 (zależnie od stopnia trudności i zaawansowania pracy).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końcowa (roczna i śródroczna) jest wystawiana </w:t>
      </w:r>
      <w:r w:rsidR="00641261">
        <w:rPr>
          <w:rFonts w:ascii="Times New Roman" w:hAnsi="Times New Roman" w:cs="Times New Roman"/>
          <w:sz w:val="24"/>
          <w:szCs w:val="24"/>
        </w:rPr>
        <w:t>na podstawie uzyskanej przez ucznia średniej ważonej</w:t>
      </w:r>
      <w:r w:rsidR="00743ED3">
        <w:rPr>
          <w:rFonts w:ascii="Times New Roman" w:hAnsi="Times New Roman" w:cs="Times New Roman"/>
          <w:sz w:val="24"/>
          <w:szCs w:val="24"/>
        </w:rPr>
        <w:t xml:space="preserve"> (rocznej)</w:t>
      </w:r>
      <w:r>
        <w:rPr>
          <w:rFonts w:ascii="Times New Roman" w:hAnsi="Times New Roman" w:cs="Times New Roman"/>
          <w:sz w:val="24"/>
          <w:szCs w:val="24"/>
        </w:rPr>
        <w:t>według następującego schematu: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0-1,69- niedostateczny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1,7-2,69- dopuszczający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2,7-3,69- dostateczny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3,7-4,69-dobry</w:t>
      </w:r>
    </w:p>
    <w:p w:rsidR="002B407C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4,7-5,19-bardzo dobry</w:t>
      </w:r>
    </w:p>
    <w:p w:rsidR="002B407C" w:rsidRPr="009A2F48" w:rsidRDefault="002B407C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5,2- celujący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4. Osiągnięte sukcesy w konkursach i olimpiadach przedmiotowych wpływają na podwyższenie oceny.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5. Uczeń ma prawo zgłosić w ciągu semestru 3 nieprzygotowania. Obejmują one: odpowiedź ustną (1 raz), brak pracy domowej (1 raz</w:t>
      </w:r>
      <w:r w:rsidR="008B335F">
        <w:rPr>
          <w:rFonts w:ascii="Times New Roman" w:hAnsi="Times New Roman" w:cs="Times New Roman"/>
          <w:sz w:val="24"/>
          <w:szCs w:val="24"/>
        </w:rPr>
        <w:t>) brak podręcznika (1 raz)</w:t>
      </w:r>
      <w:r w:rsidRPr="009A2F48">
        <w:rPr>
          <w:rFonts w:ascii="Times New Roman" w:hAnsi="Times New Roman" w:cs="Times New Roman"/>
          <w:sz w:val="24"/>
          <w:szCs w:val="24"/>
        </w:rPr>
        <w:t xml:space="preserve">. W przypadkach losowych nauczyciel może usprawiedliwić nieprzygotowanie do lekcji bez ponoszenia konsekwencji przez ucznia.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6. Nieprzygotowanie do lekcji uczeń zgłasza na początku lekcji.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7. Uczeń jest zobowiązany do po</w:t>
      </w:r>
      <w:r w:rsidR="008B335F">
        <w:rPr>
          <w:rFonts w:ascii="Times New Roman" w:hAnsi="Times New Roman" w:cs="Times New Roman"/>
          <w:sz w:val="24"/>
          <w:szCs w:val="24"/>
        </w:rPr>
        <w:t>siadania na lekcji podręcznika (przynajmniej 1 na ławce).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8. W stosunku do ucznia, u którego stwierdzono specyficzne trudności w uczeniu się lub deficyty rozwojowe potwierdzone pisemną opinią poradni psychologiczno – pedagogicznej lub innej upoważnionej poradni specjalistycznej, nauczyciel zmniejsza wymagania edukacyjne. </w:t>
      </w:r>
    </w:p>
    <w:p w:rsidR="002954BE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9. Ocena semestralna i roczna </w:t>
      </w:r>
      <w:r w:rsidRPr="00E2046E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nie jest średni</w:t>
      </w:r>
      <w:r w:rsidR="002954BE" w:rsidRPr="00E2046E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ą arytmetyczną</w:t>
      </w:r>
      <w:r w:rsidR="002954BE" w:rsidRPr="00E204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954BE" w:rsidRPr="009A2F48">
        <w:rPr>
          <w:rFonts w:ascii="Times New Roman" w:hAnsi="Times New Roman" w:cs="Times New Roman"/>
          <w:sz w:val="24"/>
          <w:szCs w:val="24"/>
        </w:rPr>
        <w:t>ocen cząstkowych lecz średnią ważoną.</w:t>
      </w:r>
    </w:p>
    <w:p w:rsidR="002954BE" w:rsidRPr="009A2F48" w:rsidRDefault="002954BE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a)poszczególnym obszarom aktywności uczniów zostaną przyporządkowane następujące wagi:</w:t>
      </w:r>
    </w:p>
    <w:p w:rsidR="002954BE" w:rsidRPr="009A2F48" w:rsidRDefault="002954BE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-pr</w:t>
      </w:r>
      <w:r w:rsidR="00E2046E">
        <w:rPr>
          <w:rFonts w:ascii="Times New Roman" w:hAnsi="Times New Roman" w:cs="Times New Roman"/>
          <w:sz w:val="24"/>
          <w:szCs w:val="24"/>
        </w:rPr>
        <w:t>ace klasowe, sprawdziany, testy:</w:t>
      </w:r>
      <w:r w:rsidRPr="009A2F48">
        <w:rPr>
          <w:rFonts w:ascii="Times New Roman" w:hAnsi="Times New Roman" w:cs="Times New Roman"/>
          <w:sz w:val="24"/>
          <w:szCs w:val="24"/>
        </w:rPr>
        <w:t xml:space="preserve"> 4 lub 3 w zależności od objętości obowiązującego na sprawdzianie materiału</w:t>
      </w:r>
      <w:r w:rsidR="00C0549A">
        <w:rPr>
          <w:rFonts w:ascii="Times New Roman" w:hAnsi="Times New Roman" w:cs="Times New Roman"/>
          <w:sz w:val="24"/>
          <w:szCs w:val="24"/>
        </w:rPr>
        <w:t xml:space="preserve"> i poziomu jego trudności.</w:t>
      </w:r>
    </w:p>
    <w:p w:rsidR="004D0923" w:rsidRDefault="002954BE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-kartkó</w:t>
      </w:r>
      <w:r w:rsidR="00213EAC">
        <w:rPr>
          <w:rFonts w:ascii="Times New Roman" w:hAnsi="Times New Roman" w:cs="Times New Roman"/>
          <w:sz w:val="24"/>
          <w:szCs w:val="24"/>
        </w:rPr>
        <w:t>wki wypowiedzi ustne</w:t>
      </w:r>
      <w:r w:rsidR="00E2046E">
        <w:rPr>
          <w:rFonts w:ascii="Times New Roman" w:hAnsi="Times New Roman" w:cs="Times New Roman"/>
          <w:sz w:val="24"/>
          <w:szCs w:val="24"/>
        </w:rPr>
        <w:t xml:space="preserve">:1 lub </w:t>
      </w:r>
      <w:r w:rsidR="00213EAC">
        <w:rPr>
          <w:rFonts w:ascii="Times New Roman" w:hAnsi="Times New Roman" w:cs="Times New Roman"/>
          <w:sz w:val="24"/>
          <w:szCs w:val="24"/>
        </w:rPr>
        <w:t>2.</w:t>
      </w:r>
    </w:p>
    <w:p w:rsidR="00213EAC" w:rsidRPr="009A2F48" w:rsidRDefault="00E2046E" w:rsidP="00DD4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-inne: 1 lub </w:t>
      </w:r>
      <w:r w:rsidR="00213EAC">
        <w:rPr>
          <w:rFonts w:ascii="Times New Roman" w:hAnsi="Times New Roman" w:cs="Times New Roman"/>
          <w:sz w:val="24"/>
          <w:szCs w:val="24"/>
        </w:rPr>
        <w:t>2 w zależności od zaawansowania pracy i stopnia jej trudności.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 10. Zgodnie z Wewnątrzszkolnym Systemem Oceniania osiągnięć edukacyjnych uczniów oceny są jawne dla ucznia i jego rodziców (prawnych opiekunów).  </w:t>
      </w:r>
    </w:p>
    <w:p w:rsidR="00DD4146" w:rsidRPr="009A2F48" w:rsidRDefault="00DD4146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 xml:space="preserve">11. Uczeń na bieżąco jest informowany o uzyskanych ocenach. Tryb informowana rodziców o ocenach cząstkowych, ocenie semestralnej i końcowo rocznej oraz sposobie jej poprawiania precyzuje WSO.  </w:t>
      </w:r>
    </w:p>
    <w:p w:rsidR="009A2F48" w:rsidRDefault="009A2F48" w:rsidP="00DD4146">
      <w:pPr>
        <w:rPr>
          <w:rFonts w:ascii="Times New Roman" w:hAnsi="Times New Roman" w:cs="Times New Roman"/>
          <w:sz w:val="24"/>
          <w:szCs w:val="24"/>
        </w:rPr>
      </w:pPr>
      <w:r w:rsidRPr="009A2F48">
        <w:rPr>
          <w:rFonts w:ascii="Times New Roman" w:hAnsi="Times New Roman" w:cs="Times New Roman"/>
          <w:sz w:val="24"/>
          <w:szCs w:val="24"/>
        </w:rPr>
        <w:t>12. Ocenianie i sprawdzanie wiedzy uczniów z orzeczeniem o potrzebie kształcenia specjalnego odbywa się według zaleceń zawartych w orzeczeniu.</w:t>
      </w:r>
    </w:p>
    <w:p w:rsidR="00E2046E" w:rsidRPr="00E2046E" w:rsidRDefault="00E2046E" w:rsidP="00E2046E">
      <w:pPr>
        <w:rPr>
          <w:rFonts w:ascii="Times New Roman" w:hAnsi="Times New Roman" w:cs="Times New Roman"/>
          <w:b/>
          <w:sz w:val="24"/>
          <w:szCs w:val="24"/>
        </w:rPr>
      </w:pPr>
      <w:r w:rsidRPr="00E2046E">
        <w:rPr>
          <w:rFonts w:ascii="Times New Roman" w:hAnsi="Times New Roman" w:cs="Times New Roman"/>
          <w:b/>
          <w:sz w:val="24"/>
          <w:szCs w:val="24"/>
        </w:rPr>
        <w:t xml:space="preserve">Kryteria oceniania osiągnięć uczniów. </w:t>
      </w:r>
    </w:p>
    <w:p w:rsidR="00E2046E" w:rsidRPr="00DA5A98" w:rsidRDefault="00E2046E" w:rsidP="00E20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celująca: </w:t>
      </w:r>
      <w:r w:rsidRPr="00DA5A98">
        <w:rPr>
          <w:rFonts w:ascii="Times New Roman" w:hAnsi="Times New Roman" w:cs="Times New Roman"/>
          <w:sz w:val="24"/>
          <w:szCs w:val="24"/>
        </w:rPr>
        <w:t xml:space="preserve">Uczeń charakteryzuje się wiedzą wychodzącą poza program oraz znajomością literatury historycznej. Trafnie sytuuje wydarzenia historyczne w czasie i przestrzeni oraz umie prezentować i uzasadniać własne stanowisko. Dogłębnie zna mapę. Samodzielnie selekcjonuje i interpretuje wydarzenia historyczne oraz źródła historyczne. Wysnuwa oryginalne wnioski, dokonuje niezależnych ocen. Dokonuje integracji wiedzy o przeszłości czerpanej z różnych źródeł informacji.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5A98">
        <w:rPr>
          <w:rFonts w:ascii="Times New Roman" w:hAnsi="Times New Roman" w:cs="Times New Roman"/>
          <w:sz w:val="24"/>
          <w:szCs w:val="24"/>
        </w:rPr>
        <w:t xml:space="preserve">czestniczy w pracach na lekcjach, w kołach zainteresowań. </w:t>
      </w:r>
      <w:r>
        <w:rPr>
          <w:rFonts w:ascii="Times New Roman" w:hAnsi="Times New Roman" w:cs="Times New Roman"/>
          <w:sz w:val="24"/>
          <w:szCs w:val="24"/>
        </w:rPr>
        <w:t>Bierze udział w</w:t>
      </w:r>
      <w:r w:rsidRPr="00DA5A98">
        <w:rPr>
          <w:rFonts w:ascii="Times New Roman" w:hAnsi="Times New Roman" w:cs="Times New Roman"/>
          <w:sz w:val="24"/>
          <w:szCs w:val="24"/>
        </w:rPr>
        <w:t xml:space="preserve"> konkursach przedmiotowych, olimpiadzie historycznej.  </w:t>
      </w:r>
    </w:p>
    <w:p w:rsidR="00E2046E" w:rsidRPr="00DA5A98" w:rsidRDefault="00E2046E" w:rsidP="00E20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bardzo dobra: </w:t>
      </w:r>
      <w:r w:rsidRPr="00DA5A98">
        <w:rPr>
          <w:rFonts w:ascii="Times New Roman" w:hAnsi="Times New Roman" w:cs="Times New Roman"/>
          <w:sz w:val="24"/>
          <w:szCs w:val="24"/>
        </w:rPr>
        <w:t>Uczeń szczegółowo przedstawia wydarzenia i procesy historyczne. Rozumie i bezbłędnie stosuje terminologię historyczną. Dostrzega i dogłębnie uzasadnia związki przyczynowo – skutkowe i czasowo – przestrzenne. Potrafi samodzielnie oceniać wydarzenia, zjawiska historyczne i postaci, wysnuwać wnioski. Doskonale zna mapę. Umiejętnie interpretuje źródła historyczne. Ma umiejętność porównywania różnych opinii, poglądów i ocen, rozróżniania informacji od komentarzy i dokonywania ich krytycznej analizy. Umie zestawiać i przedstawiać sprzeczne racje. Wykazuje zainteresowanie problematyką historyczną, samodzielnie poszerza wiedzę, bezbłędnie wywiązuje się ze st</w:t>
      </w:r>
      <w:r>
        <w:rPr>
          <w:rFonts w:ascii="Times New Roman" w:hAnsi="Times New Roman" w:cs="Times New Roman"/>
          <w:sz w:val="24"/>
          <w:szCs w:val="24"/>
        </w:rPr>
        <w:t>awianych przed nim zadań, a takż</w:t>
      </w:r>
      <w:r w:rsidRPr="00DA5A98">
        <w:rPr>
          <w:rFonts w:ascii="Times New Roman" w:hAnsi="Times New Roman" w:cs="Times New Roman"/>
          <w:sz w:val="24"/>
          <w:szCs w:val="24"/>
        </w:rPr>
        <w:t xml:space="preserve">e samodzielnie się ich podejmuje.  </w:t>
      </w:r>
    </w:p>
    <w:p w:rsidR="00E2046E" w:rsidRPr="00DA5A98" w:rsidRDefault="00E2046E" w:rsidP="00E20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dobra: </w:t>
      </w:r>
      <w:r w:rsidRPr="00DA5A98">
        <w:rPr>
          <w:rFonts w:ascii="Times New Roman" w:hAnsi="Times New Roman" w:cs="Times New Roman"/>
          <w:sz w:val="24"/>
          <w:szCs w:val="24"/>
        </w:rPr>
        <w:t xml:space="preserve">Uczeń w stopniu znacznym opanował programową wiedzę. Przedstawia materiał rzeczowy bez poważniejszych błędów. Ukazuje większość związków i relacji pomiędzy faktami i wydarzeniami, ale nie w pełni poprawnie. Dość poprawnie stosuje pojęcia. Umie odtwórczo, ale logicznie formułować oceny i wnioski oraz interpretować fakty i zjawiska historyczne. Z drobnymi błędami potrafi je umiejscowić w czasie i przestrzeni. Opanował w stopniu dobrym znajomość mapy. Poprawnie interpretuje źródła historyczne. Wykazuje aktywność na zajęciach; dobrowolnie podejmuje się stawianych przed nim zadań.  </w:t>
      </w:r>
    </w:p>
    <w:p w:rsidR="00E2046E" w:rsidRPr="00DA5A98" w:rsidRDefault="00E2046E" w:rsidP="00E20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dostateczna:</w:t>
      </w:r>
      <w:r w:rsidRPr="00DA5A98">
        <w:rPr>
          <w:rFonts w:ascii="Times New Roman" w:hAnsi="Times New Roman" w:cs="Times New Roman"/>
          <w:sz w:val="24"/>
          <w:szCs w:val="24"/>
        </w:rPr>
        <w:t xml:space="preserve"> Uczeń wykazuje się znajomością podstawowych wiadomości historycznych, ograniczoną umiejętnością ich analizy przyczynowo – skutkowej. W niewielkim stopniu podejmuje próbę oceny wydarzeń i zjawisk historycznych. W zakresie podstawowym operuje czasem i przestrzenią. Przeciętnie opanował znajomość mapy i analizę źródeł historycznych. Poprawnie stosuje część terminologii. Formułuje wnioski w znacznej części poprawne. Posługuje się przeciętnym językiem i niewielkim zasobem słów.  </w:t>
      </w:r>
    </w:p>
    <w:p w:rsidR="00E2046E" w:rsidRPr="00DA5A98" w:rsidRDefault="00E2046E" w:rsidP="00E20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dopuszczająca:</w:t>
      </w:r>
      <w:r w:rsidRPr="00DA5A98">
        <w:rPr>
          <w:rFonts w:ascii="Times New Roman" w:hAnsi="Times New Roman" w:cs="Times New Roman"/>
          <w:sz w:val="24"/>
          <w:szCs w:val="24"/>
        </w:rPr>
        <w:t xml:space="preserve">  Uczeń mimo wyraźnych luk, błędów i niedociągnięć w nauce potrafi przy pomocy nauczyciela opanować wiadomości i umiejętności konieczne, istotne dla dalszego etapu kształcenia. Formułuje powierzchowne wnioski i płytkie oceny wydarzeń oraz postaci, wykazuje niewielką znajomość chronologii i terminologii oraz błędnie lokalizuje fakty historyczne w przestrzeni. Bardzo słabo opanował znajomość mapy i umiejętność analizy źródeł historycznych. Operuje językiem bardzo prostym, ubogim pod względem leksykalnym.  </w:t>
      </w:r>
    </w:p>
    <w:p w:rsidR="00E2046E" w:rsidRDefault="00E2046E" w:rsidP="00E2046E">
      <w:pPr>
        <w:rPr>
          <w:rFonts w:ascii="Times New Roman" w:hAnsi="Times New Roman" w:cs="Times New Roman"/>
          <w:sz w:val="24"/>
          <w:szCs w:val="24"/>
        </w:rPr>
      </w:pPr>
      <w:r w:rsidRPr="00DA5A98">
        <w:rPr>
          <w:rFonts w:ascii="Times New Roman" w:hAnsi="Times New Roman" w:cs="Times New Roman"/>
          <w:sz w:val="24"/>
          <w:szCs w:val="24"/>
        </w:rPr>
        <w:t>Ocena niedostateczna</w:t>
      </w:r>
      <w:r>
        <w:rPr>
          <w:rFonts w:ascii="Times New Roman" w:hAnsi="Times New Roman" w:cs="Times New Roman"/>
          <w:sz w:val="24"/>
          <w:szCs w:val="24"/>
        </w:rPr>
        <w:t>: Uczeń nie opanował minimum (ok.4</w:t>
      </w:r>
      <w:r w:rsidRPr="00DA5A98">
        <w:rPr>
          <w:rFonts w:ascii="Times New Roman" w:hAnsi="Times New Roman" w:cs="Times New Roman"/>
          <w:sz w:val="24"/>
          <w:szCs w:val="24"/>
        </w:rPr>
        <w:t>0 % podstawowego materiału rzeczowego i terminologii historycznej). W sposób błędny i niedojrzały formułuje oceny i wysnuwa wnioski. Nie posiada umiejętności umiejscawiania w czasie i przestrzeni. Popełnia poważne błędy chronologiczne. Nie opanował znajomości mapy, nie potrafi analizować źródeł historycznych. Nie rozumie i nie potrafi wykonać prostych zadań nawet przy pomocy nauczyciela. Odznacza się brakiem systematyczności i chęci do nauki oraz biernością na lekcji. Jego język jest prosty i niekomunikatywny. Poziom wiedzy i umiejętności uniemożliwia mu kontynuowanie nauki na wyższym szczeblu kształcenia.</w:t>
      </w:r>
    </w:p>
    <w:p w:rsidR="00E2046E" w:rsidRPr="009A2F48" w:rsidRDefault="00E2046E" w:rsidP="00DD4146">
      <w:pPr>
        <w:rPr>
          <w:rFonts w:ascii="Times New Roman" w:hAnsi="Times New Roman" w:cs="Times New Roman"/>
          <w:sz w:val="24"/>
          <w:szCs w:val="24"/>
        </w:rPr>
      </w:pPr>
    </w:p>
    <w:sectPr w:rsidR="00E2046E" w:rsidRPr="009A2F48" w:rsidSect="00DD414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F6E" w:rsidRDefault="00295F6E" w:rsidP="00DD4146">
      <w:pPr>
        <w:spacing w:after="0" w:line="240" w:lineRule="auto"/>
      </w:pPr>
      <w:r>
        <w:separator/>
      </w:r>
    </w:p>
  </w:endnote>
  <w:endnote w:type="continuationSeparator" w:id="0">
    <w:p w:rsidR="00295F6E" w:rsidRDefault="00295F6E" w:rsidP="00DD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373719"/>
      <w:docPartObj>
        <w:docPartGallery w:val="Page Numbers (Bottom of Page)"/>
        <w:docPartUnique/>
      </w:docPartObj>
    </w:sdtPr>
    <w:sdtEndPr/>
    <w:sdtContent>
      <w:p w:rsidR="005B6F97" w:rsidRDefault="00295F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4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6F97" w:rsidRDefault="005B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F6E" w:rsidRDefault="00295F6E" w:rsidP="00DD4146">
      <w:pPr>
        <w:spacing w:after="0" w:line="240" w:lineRule="auto"/>
      </w:pPr>
      <w:r>
        <w:separator/>
      </w:r>
    </w:p>
  </w:footnote>
  <w:footnote w:type="continuationSeparator" w:id="0">
    <w:p w:rsidR="00295F6E" w:rsidRDefault="00295F6E" w:rsidP="00DD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373720"/>
      <w:docPartObj>
        <w:docPartGallery w:val="Page Numbers (Margins)"/>
        <w:docPartUnique/>
      </w:docPartObj>
    </w:sdtPr>
    <w:sdtEndPr/>
    <w:sdtContent>
      <w:p w:rsidR="00DD4146" w:rsidRDefault="000E0458">
        <w:pPr>
          <w:pStyle w:val="Nagwek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1175" cy="2183130"/>
                  <wp:effectExtent l="0" t="0" r="4445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1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F97" w:rsidRPr="005B6F97" w:rsidRDefault="005B6F97" w:rsidP="005B6F97">
                              <w:pPr>
                                <w:rPr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tOswIAALU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B6F97" w:rsidRPr="005B6F97" w:rsidRDefault="005B6F97" w:rsidP="005B6F97">
                        <w:pPr>
                          <w:rPr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72B"/>
    <w:multiLevelType w:val="hybridMultilevel"/>
    <w:tmpl w:val="07CE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E12"/>
    <w:multiLevelType w:val="hybridMultilevel"/>
    <w:tmpl w:val="7E0AD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D1E"/>
    <w:multiLevelType w:val="hybridMultilevel"/>
    <w:tmpl w:val="5F5A8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46"/>
    <w:rsid w:val="00034B08"/>
    <w:rsid w:val="00067433"/>
    <w:rsid w:val="000B4464"/>
    <w:rsid w:val="000D7716"/>
    <w:rsid w:val="000E0458"/>
    <w:rsid w:val="000E4489"/>
    <w:rsid w:val="000E5314"/>
    <w:rsid w:val="000F0CE7"/>
    <w:rsid w:val="001146AE"/>
    <w:rsid w:val="001302FE"/>
    <w:rsid w:val="00150CA3"/>
    <w:rsid w:val="00166E9F"/>
    <w:rsid w:val="00175760"/>
    <w:rsid w:val="001A17EA"/>
    <w:rsid w:val="001E5A71"/>
    <w:rsid w:val="001F5775"/>
    <w:rsid w:val="00210272"/>
    <w:rsid w:val="002121D2"/>
    <w:rsid w:val="00213EAC"/>
    <w:rsid w:val="002542A5"/>
    <w:rsid w:val="0027064A"/>
    <w:rsid w:val="0027259D"/>
    <w:rsid w:val="0027366D"/>
    <w:rsid w:val="002738C1"/>
    <w:rsid w:val="00280401"/>
    <w:rsid w:val="002954BE"/>
    <w:rsid w:val="00295F6E"/>
    <w:rsid w:val="0029624A"/>
    <w:rsid w:val="002B407C"/>
    <w:rsid w:val="002C1031"/>
    <w:rsid w:val="002C6361"/>
    <w:rsid w:val="0034623F"/>
    <w:rsid w:val="00361882"/>
    <w:rsid w:val="003A5224"/>
    <w:rsid w:val="003A798D"/>
    <w:rsid w:val="003C388D"/>
    <w:rsid w:val="003C694D"/>
    <w:rsid w:val="003D023F"/>
    <w:rsid w:val="003E227C"/>
    <w:rsid w:val="004356B1"/>
    <w:rsid w:val="0044427D"/>
    <w:rsid w:val="00485741"/>
    <w:rsid w:val="00487629"/>
    <w:rsid w:val="004A4272"/>
    <w:rsid w:val="004B6B64"/>
    <w:rsid w:val="004C1992"/>
    <w:rsid w:val="004C5DAC"/>
    <w:rsid w:val="004D0923"/>
    <w:rsid w:val="004D50DC"/>
    <w:rsid w:val="004F018E"/>
    <w:rsid w:val="00500168"/>
    <w:rsid w:val="00516E29"/>
    <w:rsid w:val="00526343"/>
    <w:rsid w:val="00527143"/>
    <w:rsid w:val="0054060C"/>
    <w:rsid w:val="00541270"/>
    <w:rsid w:val="00554107"/>
    <w:rsid w:val="00586140"/>
    <w:rsid w:val="0058672F"/>
    <w:rsid w:val="00591171"/>
    <w:rsid w:val="0059124E"/>
    <w:rsid w:val="005B6F97"/>
    <w:rsid w:val="005D084E"/>
    <w:rsid w:val="005F18A1"/>
    <w:rsid w:val="0060082E"/>
    <w:rsid w:val="00601128"/>
    <w:rsid w:val="00603D75"/>
    <w:rsid w:val="00613209"/>
    <w:rsid w:val="00626183"/>
    <w:rsid w:val="00637F1B"/>
    <w:rsid w:val="00641261"/>
    <w:rsid w:val="006503FA"/>
    <w:rsid w:val="00650FB9"/>
    <w:rsid w:val="0066220B"/>
    <w:rsid w:val="006856BE"/>
    <w:rsid w:val="0068738C"/>
    <w:rsid w:val="00690C22"/>
    <w:rsid w:val="00693F74"/>
    <w:rsid w:val="006A1D13"/>
    <w:rsid w:val="006B5C45"/>
    <w:rsid w:val="00710042"/>
    <w:rsid w:val="00710961"/>
    <w:rsid w:val="00713D47"/>
    <w:rsid w:val="00724B23"/>
    <w:rsid w:val="00734A72"/>
    <w:rsid w:val="00743ED3"/>
    <w:rsid w:val="0078056F"/>
    <w:rsid w:val="00781066"/>
    <w:rsid w:val="0078519A"/>
    <w:rsid w:val="00785D0A"/>
    <w:rsid w:val="007A73AD"/>
    <w:rsid w:val="007B72C5"/>
    <w:rsid w:val="007E344A"/>
    <w:rsid w:val="00823E93"/>
    <w:rsid w:val="008302D4"/>
    <w:rsid w:val="00834F2F"/>
    <w:rsid w:val="00853E17"/>
    <w:rsid w:val="00881E53"/>
    <w:rsid w:val="0089234D"/>
    <w:rsid w:val="008B335F"/>
    <w:rsid w:val="00914E02"/>
    <w:rsid w:val="00923E97"/>
    <w:rsid w:val="00926D09"/>
    <w:rsid w:val="0092766C"/>
    <w:rsid w:val="009313FD"/>
    <w:rsid w:val="0095644A"/>
    <w:rsid w:val="00963D47"/>
    <w:rsid w:val="00972F39"/>
    <w:rsid w:val="009A2F48"/>
    <w:rsid w:val="00A06770"/>
    <w:rsid w:val="00A30E2D"/>
    <w:rsid w:val="00A3181A"/>
    <w:rsid w:val="00A42603"/>
    <w:rsid w:val="00A60A94"/>
    <w:rsid w:val="00A63568"/>
    <w:rsid w:val="00A86635"/>
    <w:rsid w:val="00AC2F64"/>
    <w:rsid w:val="00AD3AB6"/>
    <w:rsid w:val="00AD3C7F"/>
    <w:rsid w:val="00AE4478"/>
    <w:rsid w:val="00AF5F57"/>
    <w:rsid w:val="00B241AC"/>
    <w:rsid w:val="00B36171"/>
    <w:rsid w:val="00B43B25"/>
    <w:rsid w:val="00B565BC"/>
    <w:rsid w:val="00B63D3F"/>
    <w:rsid w:val="00B84806"/>
    <w:rsid w:val="00B862EC"/>
    <w:rsid w:val="00BA0B67"/>
    <w:rsid w:val="00BA0D5F"/>
    <w:rsid w:val="00BC5431"/>
    <w:rsid w:val="00BC6322"/>
    <w:rsid w:val="00BC729F"/>
    <w:rsid w:val="00C0549A"/>
    <w:rsid w:val="00C06F08"/>
    <w:rsid w:val="00C1677A"/>
    <w:rsid w:val="00C16EAB"/>
    <w:rsid w:val="00C201C7"/>
    <w:rsid w:val="00C34708"/>
    <w:rsid w:val="00C3718E"/>
    <w:rsid w:val="00C3789E"/>
    <w:rsid w:val="00C420A3"/>
    <w:rsid w:val="00C45752"/>
    <w:rsid w:val="00C85991"/>
    <w:rsid w:val="00C9683C"/>
    <w:rsid w:val="00CA5B1D"/>
    <w:rsid w:val="00CB2430"/>
    <w:rsid w:val="00D275A7"/>
    <w:rsid w:val="00D56963"/>
    <w:rsid w:val="00D74266"/>
    <w:rsid w:val="00D81C8B"/>
    <w:rsid w:val="00D906C0"/>
    <w:rsid w:val="00DB7B15"/>
    <w:rsid w:val="00DC1F99"/>
    <w:rsid w:val="00DD4146"/>
    <w:rsid w:val="00DE2D9E"/>
    <w:rsid w:val="00DE5FA8"/>
    <w:rsid w:val="00DF10E0"/>
    <w:rsid w:val="00E020BB"/>
    <w:rsid w:val="00E116E5"/>
    <w:rsid w:val="00E2046E"/>
    <w:rsid w:val="00E22487"/>
    <w:rsid w:val="00E35340"/>
    <w:rsid w:val="00E40AA1"/>
    <w:rsid w:val="00E43827"/>
    <w:rsid w:val="00E50824"/>
    <w:rsid w:val="00E521D1"/>
    <w:rsid w:val="00EA25B7"/>
    <w:rsid w:val="00ED184E"/>
    <w:rsid w:val="00EE145D"/>
    <w:rsid w:val="00EE322C"/>
    <w:rsid w:val="00EE3DA8"/>
    <w:rsid w:val="00F32040"/>
    <w:rsid w:val="00F3550B"/>
    <w:rsid w:val="00F664AD"/>
    <w:rsid w:val="00F66CE9"/>
    <w:rsid w:val="00F81D69"/>
    <w:rsid w:val="00FA711B"/>
    <w:rsid w:val="00FB5F16"/>
    <w:rsid w:val="00FD0BFA"/>
    <w:rsid w:val="00FD4EA6"/>
    <w:rsid w:val="00FE7C61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EFF619-E3C8-41BB-A561-62BE4437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6"/>
  </w:style>
  <w:style w:type="paragraph" w:styleId="Stopka">
    <w:name w:val="footer"/>
    <w:basedOn w:val="Normalny"/>
    <w:link w:val="StopkaZnak"/>
    <w:uiPriority w:val="99"/>
    <w:unhideWhenUsed/>
    <w:rsid w:val="00D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146"/>
  </w:style>
  <w:style w:type="table" w:styleId="Tabela-Siatka">
    <w:name w:val="Table Grid"/>
    <w:basedOn w:val="Standardowy"/>
    <w:uiPriority w:val="59"/>
    <w:rsid w:val="0029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1968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LO</cp:lastModifiedBy>
  <cp:revision>2</cp:revision>
  <cp:lastPrinted>2020-09-02T05:01:00Z</cp:lastPrinted>
  <dcterms:created xsi:type="dcterms:W3CDTF">2026-01-07T09:46:00Z</dcterms:created>
  <dcterms:modified xsi:type="dcterms:W3CDTF">2026-01-07T09:46:00Z</dcterms:modified>
</cp:coreProperties>
</file>