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33CCC" w14:textId="77777777" w:rsidR="00F42F3D" w:rsidRPr="00F42F3D" w:rsidRDefault="00F42F3D" w:rsidP="00B90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PRZEDMIOTOWY SYSTEM OCENIANIA Z PLASTYKI </w:t>
      </w:r>
      <w:r w:rsidRPr="00F42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         </w:t>
      </w:r>
    </w:p>
    <w:p w14:paraId="13F030FC" w14:textId="73691BAF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473D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rzedmiotowy System Oceniania jest zgodny z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Wewnątrzszkoln</w:t>
      </w:r>
      <w:r w:rsidR="00473D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Oceniani</w:t>
      </w:r>
      <w:r w:rsidR="00002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(WO)</w:t>
      </w:r>
      <w:r w:rsidR="00002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który stanowi integralną część Statutu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82E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Liceum Ogólnokształcąc</w:t>
      </w:r>
      <w:r w:rsidR="00FD51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 w:rsidRPr="00C82E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Litewskim Jęz. Nauczania im. 11 Marca w Puńsku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093E2FB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47769D6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ZADASY OCENIANIA UCZNIÓW</w:t>
      </w:r>
    </w:p>
    <w:p w14:paraId="3424087E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trakcie procesu nauczania nauczyciel ocenia poziom wiedzy, umiejętności i postaw ucznia, określa jego postępy w opanowaniu wymagań edukacyjnych poszczególnych poziomów przewidzianych w podstawie programowej.</w:t>
      </w:r>
    </w:p>
    <w:p w14:paraId="65668F3B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14:paraId="2A91B2E3" w14:textId="77777777" w:rsidR="00F42F3D" w:rsidRPr="00F42F3D" w:rsidRDefault="00E16D01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Ocena wiedzy i umiejętności stanowi proces złożony oraz wymaga indywidualnej analizy możliwości twórczych każdego ucznia. Nauczyciel, dokonując oceny, zwraca uwagę przede wszystkim na:</w:t>
      </w:r>
    </w:p>
    <w:p w14:paraId="328869E2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poziom uzdolnień i predyspozycji plastycznych ucznia,</w:t>
      </w:r>
    </w:p>
    <w:p w14:paraId="3652DE84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jego indywidualny wkład pracy potrzebny do realizacji określonych zadań plastycznych,</w:t>
      </w:r>
    </w:p>
    <w:p w14:paraId="242F3882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zaangażowanie ucznia w działania plastyczne,</w:t>
      </w:r>
    </w:p>
    <w:p w14:paraId="4297A2CD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uzyskany przez niego poziom wiedzy i umiejętności w zakresie różnych form aktywności plastycznej (ćwiczenia praktyczne, warsztat twórczy ucznia) i wiadomości z teorii plastyki (elementy wiedzy o sztuce, zagadnienia plastyczne),</w:t>
      </w:r>
    </w:p>
    <w:p w14:paraId="4E4D6891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postawę ucznia wobec dóbr kultury i wytworów sztuki,</w:t>
      </w:r>
    </w:p>
    <w:p w14:paraId="0AB15134" w14:textId="77777777" w:rsidR="00BC3A04" w:rsidRPr="00BC3A04" w:rsidRDefault="00F42F3D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podejmowanie przez ucznia dodatkowych zadań plastycznych, włączanie się w życie </w:t>
      </w:r>
      <w:r w:rsidR="00BC3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artystyczne szkoły i środowiska (w tym u</w:t>
      </w:r>
      <w:r w:rsidR="00BC3A04" w:rsidRPr="00BC3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w różnorodnych formach ar</w:t>
      </w:r>
      <w:r w:rsidR="00BC3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tystycznych: teatr, taniec itp.)</w:t>
      </w:r>
    </w:p>
    <w:p w14:paraId="4F84F927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uczestnictwo ucznia w zajęciach,</w:t>
      </w:r>
    </w:p>
    <w:p w14:paraId="3B572F06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przygotowanie ucznia do zajęć,</w:t>
      </w:r>
    </w:p>
    <w:p w14:paraId="1AB3DB90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umiejętność formułowania problemów, wyciągania wniosków oraz poszukiwania własnych rozwiązań.</w:t>
      </w:r>
    </w:p>
    <w:p w14:paraId="00FAE9C0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34E61456" w14:textId="77777777" w:rsidR="00F42F3D" w:rsidRPr="00F42F3D" w:rsidRDefault="00E16D01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Na ocenę semestralną z plastyki składają się oceny różnych form aktywności ucznia:</w:t>
      </w:r>
    </w:p>
    <w:p w14:paraId="79A6F9D0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działalność plastyczna:</w:t>
      </w:r>
    </w:p>
    <w:p w14:paraId="15CA8C5A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przygotowanie ucznia do zajęć,</w:t>
      </w:r>
    </w:p>
    <w:p w14:paraId="1677043B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ćwiczenia praktyczne,</w:t>
      </w:r>
    </w:p>
    <w:p w14:paraId="6EEA135D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współpraca w grupie,</w:t>
      </w:r>
    </w:p>
    <w:p w14:paraId="24F5BF03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jakość pracy, aktywność, zaangażowanie w działania plastyczne;</w:t>
      </w:r>
    </w:p>
    <w:p w14:paraId="02ADA30C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wiedza przedmiotowa i jej rozumienie w zakresie wyznaczonym programem nauczania:</w:t>
      </w:r>
    </w:p>
    <w:p w14:paraId="5A54A560" w14:textId="77777777" w:rsidR="00DE1A3B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CC2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karty pracy</w:t>
      </w:r>
      <w:r w:rsidR="00DE1A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C593F8C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prace domowe</w:t>
      </w:r>
      <w:r w:rsidR="00116E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(np.: </w:t>
      </w:r>
      <w:r w:rsidR="00116E14" w:rsidRPr="00116E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wykonywanie prezentacji</w:t>
      </w:r>
      <w:r w:rsidR="00116E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06E7CF61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długoterminowe (praca nad projektem)</w:t>
      </w:r>
    </w:p>
    <w:p w14:paraId="060B76E9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prace nieobowiązkowe, dodatkowe (własna aktywność plastyczna, </w:t>
      </w:r>
      <w:r w:rsidRPr="00CC2D45">
        <w:rPr>
          <w:rFonts w:ascii="Times New Roman" w:eastAsia="Times New Roman" w:hAnsi="Times New Roman" w:cs="Times New Roman"/>
          <w:sz w:val="24"/>
          <w:szCs w:val="24"/>
          <w:lang w:eastAsia="pl-PL"/>
        </w:rPr>
        <w:t>recenzje z wystaw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referaty, </w:t>
      </w:r>
      <w:r w:rsidR="00116E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itp.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 samodzielna uczniowska propozycja poszerzenia wiadomości i umiejętności);</w:t>
      </w:r>
    </w:p>
    <w:p w14:paraId="00DD84BE" w14:textId="77777777" w:rsidR="00F42F3D" w:rsidRPr="00F42F3D" w:rsidRDefault="00BC3A04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udział w konkursach różnych form artystycznych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D3A1410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82075A4" w14:textId="77777777" w:rsidR="00F42F3D" w:rsidRPr="00F42F3D" w:rsidRDefault="005223E8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Zasady ustalania oceny bieżącej:</w:t>
      </w:r>
    </w:p>
    <w:p w14:paraId="204DF2FD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obszar wiadomości i umiejętności:</w:t>
      </w:r>
    </w:p>
    <w:p w14:paraId="696FA8A7" w14:textId="77777777" w:rsidR="00F42F3D" w:rsidRPr="00F42F3D" w:rsidRDefault="001B3CF7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prace plastyczne oceniane są wg ustalonych każdorazowo zasad podanych przez nauczyciela przed rozpoczęciem pracy. W szczególności prace ucznia oceniane są za:</w:t>
      </w:r>
    </w:p>
    <w:p w14:paraId="7BA5F936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zgodność z tematem</w:t>
      </w:r>
    </w:p>
    <w:p w14:paraId="2956980F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bogactwo treści</w:t>
      </w:r>
    </w:p>
    <w:p w14:paraId="7A1452A2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wartości formalne (kompozycja, kolorystyka, wykorzystanie właściwości tworzywa, techniki)</w:t>
      </w:r>
    </w:p>
    <w:p w14:paraId="78B31339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trafność obserwacji</w:t>
      </w:r>
    </w:p>
    <w:p w14:paraId="08F57403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pomysłowość (oryginalność)</w:t>
      </w:r>
    </w:p>
    <w:p w14:paraId="4B7045C5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wrażliwość</w:t>
      </w:r>
    </w:p>
    <w:p w14:paraId="2D3176A0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samodzielność</w:t>
      </w:r>
    </w:p>
    <w:p w14:paraId="5DA0ACB8" w14:textId="73162B25" w:rsidR="00F42F3D" w:rsidRDefault="004B160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prac</w:t>
      </w:r>
      <w:r w:rsidR="00BC3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pisemne</w:t>
      </w:r>
      <w:r w:rsidR="001C6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karty pracy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oceniane</w:t>
      </w:r>
      <w:r w:rsidR="001C6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wg</w:t>
      </w:r>
      <w:r w:rsidR="00BC3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9E7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80EEB74" w14:textId="77777777" w:rsidR="00BC39D8" w:rsidRPr="00F42F3D" w:rsidRDefault="00BC39D8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2307"/>
      </w:tblGrid>
      <w:tr w:rsidR="00BC39D8" w:rsidRPr="00CF2D60" w14:paraId="4A87F677" w14:textId="77777777" w:rsidTr="00BB5CB5">
        <w:tc>
          <w:tcPr>
            <w:tcW w:w="3505" w:type="dxa"/>
          </w:tcPr>
          <w:p w14:paraId="6F6BAE75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  <w:lang w:val="pl-PL"/>
              </w:rPr>
            </w:pPr>
            <w:r w:rsidRPr="00CF2D60">
              <w:rPr>
                <w:sz w:val="18"/>
                <w:szCs w:val="18"/>
                <w:lang w:val="pl-PL"/>
              </w:rPr>
              <w:t>Liczba zebranych punktów wyrażona w %</w:t>
            </w:r>
          </w:p>
        </w:tc>
        <w:tc>
          <w:tcPr>
            <w:tcW w:w="2307" w:type="dxa"/>
          </w:tcPr>
          <w:p w14:paraId="1110BF4F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proofErr w:type="spellStart"/>
            <w:r w:rsidRPr="00CF2D60">
              <w:rPr>
                <w:sz w:val="18"/>
                <w:szCs w:val="18"/>
              </w:rPr>
              <w:t>Ocena</w:t>
            </w:r>
            <w:proofErr w:type="spellEnd"/>
          </w:p>
        </w:tc>
      </w:tr>
      <w:tr w:rsidR="00BC39D8" w:rsidRPr="00CF2D60" w14:paraId="2D2DDEA0" w14:textId="77777777" w:rsidTr="00BB5CB5">
        <w:tc>
          <w:tcPr>
            <w:tcW w:w="3505" w:type="dxa"/>
          </w:tcPr>
          <w:p w14:paraId="5D0718FB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100%- 98%</w:t>
            </w:r>
          </w:p>
        </w:tc>
        <w:tc>
          <w:tcPr>
            <w:tcW w:w="2307" w:type="dxa"/>
          </w:tcPr>
          <w:p w14:paraId="745648A5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6</w:t>
            </w:r>
          </w:p>
        </w:tc>
      </w:tr>
      <w:tr w:rsidR="00BC39D8" w:rsidRPr="00CF2D60" w14:paraId="163BD4CC" w14:textId="77777777" w:rsidTr="00BB5CB5">
        <w:tc>
          <w:tcPr>
            <w:tcW w:w="3505" w:type="dxa"/>
          </w:tcPr>
          <w:p w14:paraId="53C25D31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90%- 97%</w:t>
            </w:r>
          </w:p>
        </w:tc>
        <w:tc>
          <w:tcPr>
            <w:tcW w:w="2307" w:type="dxa"/>
          </w:tcPr>
          <w:p w14:paraId="627DFC10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5</w:t>
            </w:r>
          </w:p>
        </w:tc>
      </w:tr>
      <w:tr w:rsidR="00BC39D8" w:rsidRPr="00CF2D60" w14:paraId="3D75E69A" w14:textId="77777777" w:rsidTr="00BB5CB5">
        <w:tc>
          <w:tcPr>
            <w:tcW w:w="3505" w:type="dxa"/>
          </w:tcPr>
          <w:p w14:paraId="105F4791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75%- 89%</w:t>
            </w:r>
          </w:p>
        </w:tc>
        <w:tc>
          <w:tcPr>
            <w:tcW w:w="2307" w:type="dxa"/>
          </w:tcPr>
          <w:p w14:paraId="324934A8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4</w:t>
            </w:r>
          </w:p>
        </w:tc>
      </w:tr>
      <w:tr w:rsidR="00BC39D8" w:rsidRPr="00CF2D60" w14:paraId="76C82E65" w14:textId="77777777" w:rsidTr="00BB5CB5">
        <w:tc>
          <w:tcPr>
            <w:tcW w:w="3505" w:type="dxa"/>
          </w:tcPr>
          <w:p w14:paraId="6F1C660D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51%-74%</w:t>
            </w:r>
          </w:p>
        </w:tc>
        <w:tc>
          <w:tcPr>
            <w:tcW w:w="2307" w:type="dxa"/>
          </w:tcPr>
          <w:p w14:paraId="2F840532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3</w:t>
            </w:r>
          </w:p>
        </w:tc>
      </w:tr>
      <w:tr w:rsidR="00BC39D8" w:rsidRPr="00CF2D60" w14:paraId="4D6E1F09" w14:textId="77777777" w:rsidTr="00BB5CB5">
        <w:tc>
          <w:tcPr>
            <w:tcW w:w="3505" w:type="dxa"/>
          </w:tcPr>
          <w:p w14:paraId="78A8D3B8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40%- 50%</w:t>
            </w:r>
          </w:p>
        </w:tc>
        <w:tc>
          <w:tcPr>
            <w:tcW w:w="2307" w:type="dxa"/>
          </w:tcPr>
          <w:p w14:paraId="7FCF43EF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2</w:t>
            </w:r>
          </w:p>
        </w:tc>
      </w:tr>
      <w:tr w:rsidR="00BC39D8" w:rsidRPr="00CF2D60" w14:paraId="1CDF4D4C" w14:textId="77777777" w:rsidTr="00BB5CB5">
        <w:tc>
          <w:tcPr>
            <w:tcW w:w="3505" w:type="dxa"/>
          </w:tcPr>
          <w:p w14:paraId="14A975D0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proofErr w:type="spellStart"/>
            <w:r w:rsidRPr="00CF2D60">
              <w:rPr>
                <w:sz w:val="18"/>
                <w:szCs w:val="18"/>
              </w:rPr>
              <w:t>poniżej</w:t>
            </w:r>
            <w:proofErr w:type="spellEnd"/>
            <w:r w:rsidRPr="00CF2D60">
              <w:rPr>
                <w:sz w:val="18"/>
                <w:szCs w:val="18"/>
              </w:rPr>
              <w:t xml:space="preserve"> 40%</w:t>
            </w:r>
          </w:p>
        </w:tc>
        <w:tc>
          <w:tcPr>
            <w:tcW w:w="2307" w:type="dxa"/>
          </w:tcPr>
          <w:p w14:paraId="4419625C" w14:textId="77777777" w:rsidR="00BC39D8" w:rsidRPr="00CF2D60" w:rsidRDefault="00BC39D8" w:rsidP="00BB5CB5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1</w:t>
            </w:r>
          </w:p>
        </w:tc>
      </w:tr>
    </w:tbl>
    <w:p w14:paraId="3DA52956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2FA216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Obszar postawy w stosunku do przedmiotu plastyka:</w:t>
      </w:r>
    </w:p>
    <w:p w14:paraId="3269D14D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przygotowanie do zajęć: uczniowi przysługują 3 zgłoszenia nieprzygotowania do lekcji w półroczu. O nieprzygotowaniu uczeń informuje nauczyciela zaraz po wejściu do klasy. Zgłoszenia mogą dotyczyć:</w:t>
      </w:r>
    </w:p>
    <w:p w14:paraId="208F505D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braku zeszytu,</w:t>
      </w:r>
    </w:p>
    <w:p w14:paraId="350ACE03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braku materiałów i pomocy plastycznych na lekcji.</w:t>
      </w:r>
    </w:p>
    <w:p w14:paraId="7A8E14D7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nieprzygotowanie zostaje odnotowane znakiem „-„. Jeżeli z powodu braku materiałów plastycznych uczeń nie może wykonać swojej pracy na zajęciach, nauczyciel prowadzący wyznacza inne (podobne) ćwiczenie dla ucznia na lekcji. W domu uczeń poprawia pracę w zadanej technice. Brak zadania należy uzupełnić do następnej lekcji. Suma trzech „-„ daje ocenę niedostateczną.</w:t>
      </w:r>
    </w:p>
    <w:p w14:paraId="37C26E72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aktywność i zaangażowanie na lekcji dotyczy samodzielnego rozwiązywania zadań, problemów</w:t>
      </w:r>
    </w:p>
    <w:p w14:paraId="3913EC72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stosowanie odpowiednich metod w oparciu o poznane prawa; udział w dyskusji, umiejętna obserwacja oraz interpretacja, posiadanie zeszytu,</w:t>
      </w:r>
      <w:r w:rsidR="00EA18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książki,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innych pomocy. Za aktywną postawę na zajęciach uczeń może zdobyć „+”. Trzykrotne otrzymanie „+” równoznaczne jest uzyskaniu oceny bardzo dobrej.</w:t>
      </w:r>
    </w:p>
    <w:p w14:paraId="4C62B3DF" w14:textId="77777777" w:rsidR="00F42F3D" w:rsidRPr="00F42F3D" w:rsidRDefault="005D3BE1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współpraca w grupie (wywiązywanie się ze swojej roli).</w:t>
      </w:r>
    </w:p>
    <w:p w14:paraId="019B3F6B" w14:textId="77777777" w:rsidR="00F42F3D" w:rsidRPr="00F42F3D" w:rsidRDefault="005D3BE1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tempo pracy:</w:t>
      </w:r>
    </w:p>
    <w:p w14:paraId="3BDC9156" w14:textId="77777777" w:rsidR="00F42F3D" w:rsidRPr="00F42F3D" w:rsidRDefault="005D3BE1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udział w konkursach i uzyskiwane w nich osiągnięcia</w:t>
      </w:r>
      <w:r w:rsidR="00EA18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7C06331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AAA10AA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</w:t>
      </w:r>
      <w:r w:rsidR="00EA18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ażdorazowo informuje o przewidywanym czasie na wykonanie ćwiczenia (ilość jednostek lekcyjnych) oraz terminie oddania prac. W uzasadnionych przypadkach (nieobecność usprawiedliwiona, szukanie odpowiednich materiałów, zaangażowanie w proces tworzenia, opinia PP) może przed</w:t>
      </w:r>
      <w:r w:rsidR="00BC3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łużyć termin oddania</w:t>
      </w: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 do 2 tygodni.</w:t>
      </w:r>
    </w:p>
    <w:p w14:paraId="794E16A2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14:paraId="090F2262" w14:textId="6C5130D8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A6CCAA" w14:textId="77777777" w:rsidR="00F42F3D" w:rsidRPr="00F42F3D" w:rsidRDefault="00D2411F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Ocena śródroczna i roczna nie jest średnią arytmetyczną wszystkich ocen, jej podstawą są wyniki prac wykonywanych w klasie</w:t>
      </w:r>
      <w:r w:rsidR="00374B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w domu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odzwierciedla jednak pracę ucznia, wiedzę, umiejętności, aktywność i systematyczność.</w:t>
      </w:r>
    </w:p>
    <w:p w14:paraId="2E065F0A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14:paraId="4578CED6" w14:textId="77777777" w:rsidR="00F42F3D" w:rsidRPr="00F42F3D" w:rsidRDefault="00D2411F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Ucznio</w:t>
      </w:r>
      <w:r w:rsidR="00F35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posiadający odpowiednie orzeczenia z poradni pedagogiczno-psychologicznej o</w:t>
      </w:r>
      <w:r w:rsidR="00F35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ceniani są</w:t>
      </w:r>
      <w:r w:rsidR="00F42F3D" w:rsidRPr="00F42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zaleceniami tej poradni.</w:t>
      </w:r>
    </w:p>
    <w:p w14:paraId="46A3B72B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B6B4C8" w14:textId="77777777" w:rsidR="00F42F3D" w:rsidRP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29420D10" w14:textId="77777777" w:rsidR="00F42F3D" w:rsidRDefault="00F42F3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2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ocen z plastyki w</w:t>
      </w:r>
      <w:r w:rsidR="00F77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C7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liceum:</w:t>
      </w:r>
    </w:p>
    <w:p w14:paraId="65FBDF53" w14:textId="77777777" w:rsidR="007B1BED" w:rsidRDefault="007B1BE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AB35C0E" w14:textId="77777777" w:rsidR="007B1BED" w:rsidRDefault="007B1BED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B1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Skala ocen obejmuje stopnie od 1 do 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1DDF43F4" w14:textId="77777777" w:rsidR="00F774B5" w:rsidRDefault="00F774B5" w:rsidP="00C8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93EAA54" w14:textId="77777777" w:rsidR="00F774B5" w:rsidRPr="006C72A2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6C72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Ocena niedostateczna</w:t>
      </w:r>
    </w:p>
    <w:p w14:paraId="14192552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14:paraId="23B9753C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nie zdobył podstawowych wiadomości i umiejętności;</w:t>
      </w:r>
    </w:p>
    <w:p w14:paraId="1CD34C5A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nie interesuje się procesem dydaktycznym;</w:t>
      </w:r>
    </w:p>
    <w:p w14:paraId="7124CC18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nie uczestniczy w lekcjach;</w:t>
      </w:r>
    </w:p>
    <w:p w14:paraId="2BB6A5CA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nie przygotowuje zadań domowych;</w:t>
      </w:r>
    </w:p>
    <w:p w14:paraId="1902ED9C" w14:textId="77777777" w:rsid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lekceważy obowiązki szkolne.</w:t>
      </w:r>
    </w:p>
    <w:p w14:paraId="20622821" w14:textId="77777777" w:rsidR="006C72A2" w:rsidRPr="00F774B5" w:rsidRDefault="006C72A2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AA4524" w14:textId="77777777" w:rsidR="00F774B5" w:rsidRPr="006C72A2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6C72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Ocena dopuszczająca</w:t>
      </w:r>
    </w:p>
    <w:p w14:paraId="4F2B5709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14:paraId="4CB6CFE8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dysponuje wiedzą i umiejętnościami określonymi w podstawie programowej ze znacznymi brakami;</w:t>
      </w:r>
    </w:p>
    <w:p w14:paraId="1C52D6BE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potrafi zastosować wiedzę i umiejętności w niektórych sytuacjach typowych;</w:t>
      </w:r>
    </w:p>
    <w:p w14:paraId="3104FA3C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nie zawsze stosuje się do uwag prowadzącego;</w:t>
      </w:r>
    </w:p>
    <w:p w14:paraId="2700A704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przy wykonywaniu zadań potrzebuje pomocy nauczyciela;</w:t>
      </w:r>
    </w:p>
    <w:p w14:paraId="5F140869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zazwyczaj przychodzi na lekcje i w większości przypadków realizuje polecenia;</w:t>
      </w:r>
    </w:p>
    <w:p w14:paraId="1E939AAF" w14:textId="77777777" w:rsid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podczas pracy w grupach jest biernym członkiem zespołu.</w:t>
      </w:r>
    </w:p>
    <w:p w14:paraId="1FA1ECB0" w14:textId="77777777" w:rsidR="00240CCD" w:rsidRPr="00F774B5" w:rsidRDefault="00240CCD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01EFDC" w14:textId="77777777" w:rsidR="00F774B5" w:rsidRPr="00240CCD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240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Ocena dostateczna</w:t>
      </w:r>
    </w:p>
    <w:p w14:paraId="3F5B8F2F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14:paraId="3690C3C2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opanował wiedzę i umiejętności określone w podstawie programowej z niewielkimi brakami;</w:t>
      </w:r>
    </w:p>
    <w:p w14:paraId="6AB2C077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stosuje wiedzę i umiejętności w sytuacjach typowych;</w:t>
      </w:r>
    </w:p>
    <w:p w14:paraId="668E9103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posługuje się różnymi narzędziami i technikami plastycznymi;</w:t>
      </w:r>
    </w:p>
    <w:p w14:paraId="065DFCA1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stosuje się do uwag nauczyciela;</w:t>
      </w:r>
    </w:p>
    <w:p w14:paraId="5EB16C7A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opisuje dzieła z pomocą prowadzącego;</w:t>
      </w:r>
    </w:p>
    <w:p w14:paraId="579B62CE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wykonuje zadania, zazwyczaj jest przygotowany do lekcji, pracuje systematycznie;</w:t>
      </w:r>
    </w:p>
    <w:p w14:paraId="7F2A548B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podejmuje współpracę z innymi osobami podczas realizacji zadań grupowych.</w:t>
      </w:r>
    </w:p>
    <w:p w14:paraId="15FA654A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0C870C" w14:textId="77777777" w:rsidR="00F774B5" w:rsidRPr="00240CCD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240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Ocena dobra</w:t>
      </w:r>
    </w:p>
    <w:p w14:paraId="75A5B5EA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14:paraId="7140DB0D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wykazuje się wiedzą i umiejętnościami określonymi w podstawie programowej;</w:t>
      </w:r>
    </w:p>
    <w:p w14:paraId="6020641A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stosuje zdobytą wiedzę i umiejętności w sytuacjach typowych oraz niektórych sytuacjach nietypowych;</w:t>
      </w:r>
    </w:p>
    <w:p w14:paraId="55AD2651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korzysta z różnych źródeł informacji;</w:t>
      </w:r>
    </w:p>
    <w:p w14:paraId="6EA3C857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posługuje się zróżnicowanymi narzędziami i technikami plastycznymi, wybierając środki wyrazu stosowne do charakteru zadania;</w:t>
      </w:r>
    </w:p>
    <w:p w14:paraId="1C49A66C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właściwie wykonuje wszystkie zadania;</w:t>
      </w:r>
    </w:p>
    <w:p w14:paraId="5082379A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samodzielnie opisuje dzieła sztuki i interpretuje je pod kierunkiem prowadzącego;</w:t>
      </w:r>
    </w:p>
    <w:p w14:paraId="2E9BFBE4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twórczo korzysta z uwag nauczyciela;</w:t>
      </w:r>
    </w:p>
    <w:p w14:paraId="311B37B7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w niektórych zadaniach wykazuje się samodzielnością w rozwiązywaniu postawionego problemu;</w:t>
      </w:r>
    </w:p>
    <w:p w14:paraId="7C3531CE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 wykonuje zadania w wyznaczonym terminie, jest przygotowany do lekcji;</w:t>
      </w:r>
    </w:p>
    <w:p w14:paraId="1FC4B33C" w14:textId="77777777" w:rsid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przedstawia własne pomysły podczas działań grupowych.</w:t>
      </w:r>
    </w:p>
    <w:p w14:paraId="581CC0F7" w14:textId="77777777" w:rsidR="00240CCD" w:rsidRPr="00F774B5" w:rsidRDefault="00240CCD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239819" w14:textId="77777777" w:rsidR="00F774B5" w:rsidRPr="00240CCD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240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Ocena bardzo dobra</w:t>
      </w:r>
    </w:p>
    <w:p w14:paraId="0A8EE528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14:paraId="26F9DC7D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stosuje wiedzę i umiejętności zarówno w sytuacjach typowych, jak i nietypowych, wymagających kreatywności;</w:t>
      </w:r>
    </w:p>
    <w:p w14:paraId="5A8C80A6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korzysta z różnych źródeł informacji i tekstów kultury;</w:t>
      </w:r>
    </w:p>
    <w:p w14:paraId="5B3046F5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biegle posługuje się narzędziami i technikami plastycznymi, dobierając je w zależności od charakteru zadania;</w:t>
      </w:r>
    </w:p>
    <w:p w14:paraId="661EF8FF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samodzielnie poszukuje nowych narzędzi, technik i środków wyrazu, eksperymentuje i twórczo podchodzi do wyznaczonych zadań;</w:t>
      </w:r>
    </w:p>
    <w:p w14:paraId="4D43403A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właściwie i samodzielnie wykonuje wszystkie polecenia nauczyciela;</w:t>
      </w:r>
    </w:p>
    <w:p w14:paraId="2803D8FF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stosuje się do uwag prowadzącego, a jednocześnie potrafi dyskutować i podawać argumenty w obronie własnego zdania;</w:t>
      </w:r>
    </w:p>
    <w:p w14:paraId="36A88601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samodzielnie i kreatywnie rozwiązuje postawione problemy;</w:t>
      </w:r>
    </w:p>
    <w:p w14:paraId="7A29A642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samodzielnie opisuje i interpretuje dzieła;</w:t>
      </w:r>
    </w:p>
    <w:p w14:paraId="2ADC2046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indywidualnie poszukuje dodatkowych informacji o sztuce;</w:t>
      </w:r>
    </w:p>
    <w:p w14:paraId="59CEDF4A" w14:textId="77777777" w:rsid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wykazuje się kreatywnością podczas realizacji zadań grupowych, wykonuje znaczący zakres prac, pomaga innym.</w:t>
      </w:r>
    </w:p>
    <w:p w14:paraId="70590D1F" w14:textId="77777777" w:rsidR="00240CCD" w:rsidRPr="00F774B5" w:rsidRDefault="00240CCD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59460A" w14:textId="77777777" w:rsidR="00F774B5" w:rsidRPr="00240CCD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240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Ocena celująca</w:t>
      </w:r>
    </w:p>
    <w:p w14:paraId="32E0B723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14:paraId="71DE9AD2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dysponuje wiedzą i umiejętnościami znacznie wykraczającymi poza wymagania edukacyjne sformułowane dla jego poziomu;</w:t>
      </w:r>
    </w:p>
    <w:p w14:paraId="03E653B8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sprawnie, świadomie i krytycznie korzysta z różnych źródeł informacji, tekstów kultury i środków wyrazu plastycznego;</w:t>
      </w:r>
    </w:p>
    <w:p w14:paraId="36265CD6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samodzielnie, systematycznie poszerza swoją wiedzę i umiejętności;</w:t>
      </w:r>
    </w:p>
    <w:p w14:paraId="78C450E9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wykonuje prace na wysokim poziomie technicznym i artystycznym;</w:t>
      </w:r>
    </w:p>
    <w:p w14:paraId="1E60EC50" w14:textId="77777777" w:rsidR="00F774B5" w:rsidRPr="00F774B5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 z sukcesem angażuje się w ponadprogramowe, nieobowiązkowe inicjatywy, np. turnieje wiedzy, konkursy plastyczne czy wydarzenia kulturalne i inicjatywy artystyczne.</w:t>
      </w:r>
    </w:p>
    <w:p w14:paraId="075681AC" w14:textId="77777777" w:rsidR="00F774B5" w:rsidRPr="00F42F3D" w:rsidRDefault="00F774B5" w:rsidP="00F77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B95756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INFORMACJA O OCENIE</w:t>
      </w:r>
    </w:p>
    <w:p w14:paraId="0D584C65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Nauczyciel – uczeń:</w:t>
      </w:r>
    </w:p>
    <w:p w14:paraId="0F77837B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nauczyciel przekazuje uczniowi ustny komentarz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dodat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kowe wyjaśnie</w:t>
      </w:r>
      <w:r w:rsidR="001C6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nia i uzasadnienie) </w:t>
      </w: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każdej wystawionej oceny</w:t>
      </w:r>
    </w:p>
    <w:p w14:paraId="76FBAF6A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- nauczyciel motywuje uczniów do dalszej pracy</w:t>
      </w:r>
    </w:p>
    <w:p w14:paraId="30857C61" w14:textId="77777777" w:rsid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- oceny wpisywane są do dziennika elektronicznego.</w:t>
      </w:r>
    </w:p>
    <w:p w14:paraId="0C016D48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2DCA270B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Nauczyciel – rodzice:</w:t>
      </w:r>
    </w:p>
    <w:p w14:paraId="3F489A34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dziennika elektronicznego, podczas wywiadówek, indywidualnych konsultacji, rozmów</w:t>
      </w:r>
    </w:p>
    <w:p w14:paraId="5F50821F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interwencyjnych nauczyciel przekazuje rodzicom (prawnym opiekunom):</w:t>
      </w:r>
    </w:p>
    <w:p w14:paraId="2E9CD92C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- informacje o aktualnych postępach i rozwoju ucznia</w:t>
      </w:r>
    </w:p>
    <w:p w14:paraId="524434C4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- informacje o trudnościach i uzdolnieniach ucznia</w:t>
      </w:r>
    </w:p>
    <w:p w14:paraId="1DA91D7E" w14:textId="77777777" w:rsidR="00BC3A04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- udziela wskazówek do pracy z uczniem</w:t>
      </w:r>
    </w:p>
    <w:p w14:paraId="7BDD3FE3" w14:textId="77777777" w:rsidR="00F42F3D" w:rsidRPr="00BC3A04" w:rsidRDefault="00BC3A04" w:rsidP="00BC3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rodzice są zobowiązani do monitorowania postępów w dzienniku elektronicznym. </w:t>
      </w:r>
      <w:r w:rsidRPr="00BC3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cr/>
      </w:r>
    </w:p>
    <w:p w14:paraId="71E8F4DA" w14:textId="77777777" w:rsidR="004F2FCA" w:rsidRPr="00BC3A04" w:rsidRDefault="004F2FCA" w:rsidP="00C82E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2FCA" w:rsidRPr="00BC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3D"/>
    <w:rsid w:val="00002BC6"/>
    <w:rsid w:val="0011679C"/>
    <w:rsid w:val="00116E14"/>
    <w:rsid w:val="001564A7"/>
    <w:rsid w:val="001B3CF7"/>
    <w:rsid w:val="001C679A"/>
    <w:rsid w:val="001E1A06"/>
    <w:rsid w:val="00203A45"/>
    <w:rsid w:val="00240CCD"/>
    <w:rsid w:val="002645AD"/>
    <w:rsid w:val="002D5A11"/>
    <w:rsid w:val="0035497F"/>
    <w:rsid w:val="00374B88"/>
    <w:rsid w:val="00473D49"/>
    <w:rsid w:val="004B160D"/>
    <w:rsid w:val="004F2FCA"/>
    <w:rsid w:val="005223E8"/>
    <w:rsid w:val="005D3BE1"/>
    <w:rsid w:val="006C72A2"/>
    <w:rsid w:val="006E3219"/>
    <w:rsid w:val="00720BCB"/>
    <w:rsid w:val="007B1BED"/>
    <w:rsid w:val="007D4414"/>
    <w:rsid w:val="007E1183"/>
    <w:rsid w:val="007E5B1E"/>
    <w:rsid w:val="008B6079"/>
    <w:rsid w:val="00953BAE"/>
    <w:rsid w:val="009E7DA9"/>
    <w:rsid w:val="00A54A50"/>
    <w:rsid w:val="00A82517"/>
    <w:rsid w:val="00AD06F1"/>
    <w:rsid w:val="00B90F40"/>
    <w:rsid w:val="00BC39D8"/>
    <w:rsid w:val="00BC3A04"/>
    <w:rsid w:val="00C30F19"/>
    <w:rsid w:val="00C82E38"/>
    <w:rsid w:val="00CB20B3"/>
    <w:rsid w:val="00CC2D45"/>
    <w:rsid w:val="00D2411F"/>
    <w:rsid w:val="00DE1A3B"/>
    <w:rsid w:val="00E16D01"/>
    <w:rsid w:val="00EA18C4"/>
    <w:rsid w:val="00F35096"/>
    <w:rsid w:val="00F42F3D"/>
    <w:rsid w:val="00F774B5"/>
    <w:rsid w:val="00FA4245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5DD7"/>
  <w15:docId w15:val="{EF86A4A2-B6E4-4D72-BCA2-796DDE84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BC39D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9D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11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Krakowski</dc:creator>
  <cp:keywords/>
  <dc:description/>
  <cp:lastModifiedBy>Ala Kra</cp:lastModifiedBy>
  <cp:revision>10</cp:revision>
  <dcterms:created xsi:type="dcterms:W3CDTF">2019-08-19T12:29:00Z</dcterms:created>
  <dcterms:modified xsi:type="dcterms:W3CDTF">2024-09-12T06:55:00Z</dcterms:modified>
</cp:coreProperties>
</file>